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5258C">
      <w:pPr>
        <w:widowControl/>
        <w:jc w:val="center"/>
        <w:rPr>
          <w:rFonts w:hint="eastAsia" w:ascii="宋体" w:hAnsi="宋体" w:eastAsia="宋体" w:cs="宋体"/>
          <w:b/>
          <w:bCs/>
          <w:color w:val="333333"/>
          <w:kern w:val="0"/>
          <w:sz w:val="28"/>
          <w:szCs w:val="28"/>
          <w:lang w:eastAsia="zh-CN"/>
        </w:rPr>
      </w:pPr>
      <w:r>
        <w:rPr>
          <w:rFonts w:hint="eastAsia" w:ascii="宋体" w:hAnsi="宋体" w:eastAsia="宋体" w:cs="宋体"/>
          <w:b/>
          <w:bCs/>
          <w:color w:val="333333"/>
          <w:kern w:val="0"/>
          <w:sz w:val="28"/>
          <w:szCs w:val="28"/>
          <w:lang w:eastAsia="zh-CN"/>
        </w:rPr>
        <w:t>潜山市中医院2025年度中央空调维保服务项目</w:t>
      </w:r>
    </w:p>
    <w:p w14:paraId="52C56AF3">
      <w:pPr>
        <w:widowControl/>
        <w:jc w:val="center"/>
        <w:rPr>
          <w:rFonts w:ascii="微软雅黑" w:hAnsi="微软雅黑" w:eastAsia="微软雅黑" w:cs="宋体"/>
          <w:color w:val="333333"/>
          <w:kern w:val="0"/>
          <w:sz w:val="10"/>
          <w:szCs w:val="10"/>
        </w:rPr>
      </w:pPr>
      <w:r>
        <w:rPr>
          <w:rFonts w:hint="eastAsia" w:ascii="宋体" w:hAnsi="宋体" w:eastAsia="宋体" w:cs="宋体"/>
          <w:b/>
          <w:bCs/>
          <w:color w:val="333333"/>
          <w:kern w:val="0"/>
          <w:sz w:val="28"/>
          <w:szCs w:val="28"/>
          <w:lang w:eastAsia="zh-CN"/>
        </w:rPr>
        <w:t>成交结果</w:t>
      </w:r>
      <w:r>
        <w:rPr>
          <w:rFonts w:hint="eastAsia" w:ascii="宋体" w:hAnsi="宋体" w:eastAsia="宋体" w:cs="宋体"/>
          <w:b/>
          <w:bCs/>
          <w:color w:val="333333"/>
          <w:kern w:val="0"/>
          <w:sz w:val="28"/>
          <w:szCs w:val="28"/>
          <w:lang w:val="en-US" w:eastAsia="zh-CN"/>
        </w:rPr>
        <w:t>公告</w:t>
      </w:r>
    </w:p>
    <w:p w14:paraId="3F4ED814">
      <w:pPr>
        <w:spacing w:line="440" w:lineRule="exact"/>
        <w:jc w:val="left"/>
        <w:rPr>
          <w:rFonts w:hint="default" w:ascii="仿宋" w:hAnsi="仿宋" w:eastAsia="仿宋" w:cs="宋体"/>
          <w:color w:val="000000"/>
          <w:kern w:val="0"/>
          <w:sz w:val="28"/>
          <w:szCs w:val="28"/>
          <w:lang w:val="en-US"/>
        </w:rPr>
      </w:pPr>
      <w:r>
        <w:rPr>
          <w:rFonts w:hint="eastAsia" w:ascii="仿宋" w:hAnsi="仿宋" w:eastAsia="仿宋" w:cs="宋体"/>
          <w:color w:val="000000"/>
          <w:kern w:val="0"/>
          <w:sz w:val="28"/>
          <w:szCs w:val="28"/>
        </w:rPr>
        <w:t>一、项目编号:</w:t>
      </w:r>
      <w:r>
        <w:rPr>
          <w:rFonts w:hint="eastAsia" w:ascii="仿宋" w:hAnsi="仿宋" w:eastAsia="仿宋" w:cs="宋体"/>
          <w:color w:val="000000"/>
          <w:kern w:val="0"/>
          <w:sz w:val="28"/>
          <w:szCs w:val="28"/>
          <w:lang w:eastAsia="zh-CN"/>
        </w:rPr>
        <w:t>WGCG25-0</w:t>
      </w:r>
      <w:r>
        <w:rPr>
          <w:rFonts w:hint="eastAsia" w:ascii="仿宋" w:hAnsi="仿宋" w:eastAsia="仿宋" w:cs="宋体"/>
          <w:color w:val="000000"/>
          <w:kern w:val="0"/>
          <w:sz w:val="28"/>
          <w:szCs w:val="28"/>
          <w:lang w:val="en-US" w:eastAsia="zh-CN"/>
        </w:rPr>
        <w:t>47</w:t>
      </w:r>
    </w:p>
    <w:p w14:paraId="5D3F889C">
      <w:pPr>
        <w:spacing w:line="440" w:lineRule="exact"/>
        <w:jc w:val="left"/>
        <w:rPr>
          <w:rFonts w:hint="default" w:ascii="仿宋" w:hAnsi="仿宋" w:eastAsia="仿宋" w:cs="宋体"/>
          <w:color w:val="000000"/>
          <w:kern w:val="0"/>
          <w:sz w:val="28"/>
          <w:szCs w:val="28"/>
        </w:rPr>
      </w:pPr>
      <w:r>
        <w:rPr>
          <w:rFonts w:hint="eastAsia" w:ascii="仿宋" w:hAnsi="仿宋" w:eastAsia="仿宋" w:cs="宋体"/>
          <w:color w:val="000000"/>
          <w:kern w:val="0"/>
          <w:sz w:val="28"/>
          <w:szCs w:val="28"/>
        </w:rPr>
        <w:t>二、项目名称:</w:t>
      </w:r>
      <w:r>
        <w:rPr>
          <w:rFonts w:hint="eastAsia" w:ascii="仿宋" w:hAnsi="仿宋" w:eastAsia="仿宋" w:cs="宋体"/>
          <w:color w:val="000000"/>
          <w:kern w:val="0"/>
          <w:sz w:val="28"/>
          <w:szCs w:val="28"/>
          <w:lang w:eastAsia="zh-CN"/>
        </w:rPr>
        <w:t>潜山市中医院2025年度中央空调维保服务项目</w:t>
      </w:r>
    </w:p>
    <w:p w14:paraId="47D30858">
      <w:pPr>
        <w:spacing w:line="440" w:lineRule="exact"/>
        <w:jc w:val="left"/>
        <w:rPr>
          <w:rFonts w:hint="default" w:ascii="仿宋" w:hAnsi="仿宋" w:eastAsia="仿宋" w:cs="宋体"/>
          <w:color w:val="000000"/>
          <w:kern w:val="0"/>
          <w:sz w:val="28"/>
          <w:szCs w:val="28"/>
        </w:rPr>
      </w:pPr>
      <w:r>
        <w:rPr>
          <w:rFonts w:hint="eastAsia" w:ascii="仿宋" w:hAnsi="仿宋" w:eastAsia="仿宋" w:cs="宋体"/>
          <w:color w:val="000000"/>
          <w:kern w:val="0"/>
          <w:sz w:val="28"/>
          <w:szCs w:val="28"/>
        </w:rPr>
        <w:t>三、成交信息：</w:t>
      </w:r>
    </w:p>
    <w:p w14:paraId="3D087075">
      <w:pPr>
        <w:spacing w:line="440" w:lineRule="exact"/>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供应商名称：</w:t>
      </w:r>
      <w:r>
        <w:rPr>
          <w:rFonts w:hint="eastAsia" w:ascii="仿宋" w:hAnsi="仿宋" w:eastAsia="仿宋" w:cs="宋体"/>
          <w:color w:val="000000"/>
          <w:kern w:val="0"/>
          <w:sz w:val="28"/>
          <w:szCs w:val="28"/>
          <w:lang w:eastAsia="zh-CN"/>
        </w:rPr>
        <w:t>潜山百维电器</w:t>
      </w:r>
    </w:p>
    <w:p w14:paraId="2C9FFA02">
      <w:pPr>
        <w:spacing w:line="440" w:lineRule="exact"/>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供应商地址：</w:t>
      </w:r>
      <w:r>
        <w:rPr>
          <w:rFonts w:hint="eastAsia" w:ascii="仿宋" w:hAnsi="仿宋" w:eastAsia="仿宋" w:cs="宋体"/>
          <w:color w:val="000000"/>
          <w:kern w:val="0"/>
          <w:sz w:val="28"/>
          <w:szCs w:val="28"/>
          <w:lang w:val="en-US" w:eastAsia="zh-CN"/>
        </w:rPr>
        <w:t>潜山市梅城镇南岳路</w:t>
      </w:r>
    </w:p>
    <w:p w14:paraId="4EFCC621">
      <w:pPr>
        <w:spacing w:line="440" w:lineRule="exac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成交金额：</w:t>
      </w:r>
      <w:r>
        <w:rPr>
          <w:rFonts w:hint="eastAsia" w:ascii="仿宋" w:hAnsi="仿宋" w:eastAsia="仿宋" w:cs="宋体"/>
          <w:color w:val="000000"/>
          <w:kern w:val="0"/>
          <w:sz w:val="28"/>
          <w:szCs w:val="28"/>
          <w:lang w:val="en-US" w:eastAsia="zh-CN"/>
        </w:rPr>
        <w:t>168900.00</w:t>
      </w:r>
      <w:r>
        <w:rPr>
          <w:rFonts w:hint="eastAsia" w:ascii="仿宋" w:hAnsi="仿宋" w:eastAsia="仿宋" w:cs="宋体"/>
          <w:color w:val="000000"/>
          <w:kern w:val="0"/>
          <w:sz w:val="28"/>
          <w:szCs w:val="28"/>
        </w:rPr>
        <w:t>元</w:t>
      </w:r>
    </w:p>
    <w:p w14:paraId="4C6F9E0D">
      <w:pPr>
        <w:spacing w:line="440" w:lineRule="exact"/>
        <w:jc w:val="left"/>
        <w:rPr>
          <w:rFonts w:hint="default" w:ascii="仿宋" w:hAnsi="仿宋" w:eastAsia="仿宋" w:cs="宋体"/>
          <w:color w:val="000000"/>
          <w:kern w:val="0"/>
          <w:sz w:val="28"/>
          <w:szCs w:val="28"/>
        </w:rPr>
      </w:pPr>
      <w:r>
        <w:rPr>
          <w:rFonts w:hint="default" w:ascii="仿宋" w:hAnsi="仿宋" w:eastAsia="仿宋" w:cs="宋体"/>
          <w:color w:val="000000"/>
          <w:kern w:val="0"/>
          <w:sz w:val="28"/>
          <w:szCs w:val="28"/>
          <w:lang w:val="en-US" w:eastAsia="zh-CN"/>
        </w:rPr>
        <w:t>供应商的评审总得分：</w:t>
      </w:r>
      <w:r>
        <w:rPr>
          <w:rFonts w:hint="eastAsia" w:ascii="仿宋" w:hAnsi="仿宋" w:eastAsia="仿宋" w:cs="宋体"/>
          <w:color w:val="000000"/>
          <w:kern w:val="0"/>
          <w:sz w:val="28"/>
          <w:szCs w:val="28"/>
          <w:lang w:val="en-US" w:eastAsia="zh-CN"/>
        </w:rPr>
        <w:t>78.26</w:t>
      </w:r>
      <w:r>
        <w:rPr>
          <w:rFonts w:hint="default" w:ascii="仿宋" w:hAnsi="仿宋" w:eastAsia="仿宋" w:cs="宋体"/>
          <w:color w:val="000000"/>
          <w:kern w:val="0"/>
          <w:sz w:val="28"/>
          <w:szCs w:val="28"/>
          <w:lang w:val="en-US" w:eastAsia="zh-CN"/>
        </w:rPr>
        <w:t>分</w:t>
      </w:r>
    </w:p>
    <w:p w14:paraId="4CA2F09E">
      <w:pPr>
        <w:spacing w:line="440" w:lineRule="exact"/>
        <w:jc w:val="left"/>
        <w:rPr>
          <w:rFonts w:ascii="微软雅黑" w:hAnsi="微软雅黑" w:eastAsia="微软雅黑" w:cs="宋体"/>
          <w:color w:val="333333"/>
          <w:kern w:val="0"/>
          <w:szCs w:val="21"/>
        </w:rPr>
      </w:pPr>
      <w:r>
        <w:rPr>
          <w:rFonts w:hint="eastAsia" w:ascii="仿宋" w:hAnsi="仿宋" w:eastAsia="仿宋" w:cs="宋体"/>
          <w:color w:val="000000"/>
          <w:kern w:val="0"/>
          <w:sz w:val="28"/>
          <w:szCs w:val="28"/>
        </w:rPr>
        <w:t>四、主要标的信息：</w:t>
      </w:r>
    </w:p>
    <w:tbl>
      <w:tblPr>
        <w:tblStyle w:val="6"/>
        <w:tblW w:w="5000" w:type="pct"/>
        <w:jc w:val="center"/>
        <w:tblBorders>
          <w:top w:val="none" w:color="auto" w:sz="0"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522"/>
      </w:tblGrid>
      <w:tr w14:paraId="345922FE">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jc w:val="center"/>
        </w:trPr>
        <w:tc>
          <w:tcPr>
            <w:tcW w:w="50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ED5246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eastAsia="宋体" w:cs="Times New Roman"/>
                <w:color w:val="000000"/>
                <w:kern w:val="0"/>
                <w:sz w:val="24"/>
                <w:szCs w:val="24"/>
              </w:rPr>
            </w:pPr>
            <w:r>
              <w:rPr>
                <w:rFonts w:hint="eastAsia" w:ascii="宋体" w:hAnsi="宋体" w:eastAsia="宋体" w:cs="宋体"/>
                <w:color w:val="000000"/>
                <w:kern w:val="0"/>
                <w:sz w:val="28"/>
                <w:szCs w:val="28"/>
                <w:lang w:eastAsia="zh-CN"/>
              </w:rPr>
              <w:t>服务</w:t>
            </w:r>
            <w:r>
              <w:rPr>
                <w:rFonts w:hint="eastAsia" w:ascii="宋体" w:hAnsi="宋体" w:eastAsia="宋体" w:cs="宋体"/>
                <w:color w:val="000000"/>
                <w:kern w:val="0"/>
                <w:sz w:val="28"/>
                <w:szCs w:val="28"/>
              </w:rPr>
              <w:t>类</w:t>
            </w:r>
          </w:p>
        </w:tc>
      </w:tr>
      <w:tr w14:paraId="4A232AF7">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1" w:hRule="atLeast"/>
          <w:jc w:val="center"/>
        </w:trPr>
        <w:tc>
          <w:tcPr>
            <w:tcW w:w="5000" w:type="pct"/>
            <w:tcBorders>
              <w:top w:val="nil"/>
              <w:left w:val="single" w:color="auto" w:sz="8" w:space="0"/>
              <w:bottom w:val="single" w:color="auto" w:sz="8" w:space="0"/>
              <w:right w:val="single" w:color="auto" w:sz="8" w:space="0"/>
            </w:tcBorders>
            <w:tcMar>
              <w:top w:w="0" w:type="dxa"/>
              <w:left w:w="108" w:type="dxa"/>
              <w:bottom w:w="0" w:type="dxa"/>
              <w:right w:w="108" w:type="dxa"/>
            </w:tcMar>
          </w:tcPr>
          <w:p w14:paraId="6413154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名</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lang w:eastAsia="zh-CN"/>
              </w:rPr>
              <w:t>称：潜山市中医院2025年度中央空调维保服务项目</w:t>
            </w:r>
          </w:p>
          <w:p w14:paraId="7006802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eastAsia="zh-CN"/>
              </w:rPr>
              <w:t>服务范围：</w:t>
            </w:r>
            <w:r>
              <w:rPr>
                <w:rFonts w:hint="eastAsia" w:ascii="仿宋" w:hAnsi="仿宋" w:eastAsia="仿宋" w:cs="宋体"/>
                <w:color w:val="000000"/>
                <w:kern w:val="0"/>
                <w:sz w:val="28"/>
                <w:szCs w:val="28"/>
                <w:lang w:val="en-US" w:eastAsia="zh-CN"/>
              </w:rPr>
              <w:t>详见竞争性磋商文件</w:t>
            </w:r>
          </w:p>
          <w:p w14:paraId="0977C87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服务地点：潜山市中医院</w:t>
            </w:r>
          </w:p>
          <w:p w14:paraId="7C37ADA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eastAsia="zh-CN"/>
              </w:rPr>
              <w:t>服务要求：</w:t>
            </w:r>
            <w:r>
              <w:rPr>
                <w:rFonts w:hint="eastAsia" w:ascii="仿宋" w:hAnsi="仿宋" w:eastAsia="仿宋" w:cs="宋体"/>
                <w:color w:val="000000"/>
                <w:kern w:val="0"/>
                <w:sz w:val="28"/>
                <w:szCs w:val="28"/>
                <w:lang w:val="en-US" w:eastAsia="zh-CN"/>
              </w:rPr>
              <w:t>符合竞争性磋商文件</w:t>
            </w:r>
          </w:p>
          <w:p w14:paraId="1F64907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8"/>
                <w:szCs w:val="28"/>
                <w:lang w:val="en-US" w:eastAsia="zh-CN"/>
              </w:rPr>
            </w:pPr>
            <w:r>
              <w:rPr>
                <w:rFonts w:hint="eastAsia" w:ascii="仿宋" w:hAnsi="仿宋" w:eastAsia="仿宋" w:cs="宋体"/>
                <w:color w:val="000000"/>
                <w:kern w:val="0"/>
                <w:sz w:val="28"/>
                <w:szCs w:val="28"/>
                <w:lang w:val="en-US" w:eastAsia="zh-CN"/>
              </w:rPr>
              <w:t>服务期限：自合同签订之日起12个月。服务期满后，采购人根据服务情况决定合同到期是否续签合同，经批准后可续签合同一年，最多续签二次</w:t>
            </w:r>
          </w:p>
        </w:tc>
      </w:tr>
    </w:tbl>
    <w:p w14:paraId="51F3A654">
      <w:pPr>
        <w:jc w:val="left"/>
        <w:rPr>
          <w:rFonts w:hint="default" w:ascii="微软雅黑" w:hAnsi="微软雅黑" w:eastAsia="仿宋" w:cs="宋体"/>
          <w:color w:val="333333"/>
          <w:kern w:val="0"/>
          <w:szCs w:val="21"/>
          <w:lang w:val="en-US" w:eastAsia="zh-CN"/>
        </w:rPr>
      </w:pPr>
      <w:r>
        <w:rPr>
          <w:rFonts w:hint="eastAsia" w:ascii="微软雅黑" w:hAnsi="微软雅黑" w:eastAsia="微软雅黑" w:cs="宋体"/>
          <w:color w:val="333333"/>
          <w:kern w:val="0"/>
          <w:szCs w:val="21"/>
        </w:rPr>
        <w:t> </w:t>
      </w:r>
      <w:r>
        <w:rPr>
          <w:rFonts w:hint="eastAsia" w:ascii="仿宋" w:hAnsi="仿宋" w:eastAsia="仿宋" w:cs="宋体"/>
          <w:color w:val="000000"/>
          <w:kern w:val="0"/>
          <w:sz w:val="28"/>
          <w:szCs w:val="28"/>
        </w:rPr>
        <w:t>五、评标专家名单：</w:t>
      </w:r>
      <w:r>
        <w:rPr>
          <w:rFonts w:hint="eastAsia" w:ascii="仿宋" w:hAnsi="仿宋" w:eastAsia="仿宋" w:cs="宋体"/>
          <w:color w:val="000000"/>
          <w:kern w:val="0"/>
          <w:sz w:val="28"/>
          <w:szCs w:val="28"/>
          <w:lang w:val="en-US" w:eastAsia="zh-CN"/>
        </w:rPr>
        <w:t>张淼生、程结旺、汪凤南</w:t>
      </w:r>
    </w:p>
    <w:p w14:paraId="6968D0E8">
      <w:pPr>
        <w:spacing w:line="440" w:lineRule="exact"/>
        <w:jc w:val="left"/>
        <w:rPr>
          <w:rFonts w:ascii="微软雅黑" w:hAnsi="微软雅黑" w:eastAsia="微软雅黑" w:cs="宋体"/>
          <w:color w:val="333333"/>
          <w:kern w:val="0"/>
          <w:szCs w:val="21"/>
        </w:rPr>
      </w:pPr>
      <w:r>
        <w:rPr>
          <w:rFonts w:hint="eastAsia" w:ascii="仿宋" w:hAnsi="仿宋" w:eastAsia="仿宋" w:cs="宋体"/>
          <w:color w:val="000000"/>
          <w:kern w:val="0"/>
          <w:sz w:val="28"/>
          <w:szCs w:val="28"/>
        </w:rPr>
        <w:t>六、代理服务收费标准：《国家发展改革委关于降低部分建设项目收费标准规范收费行为等有关问题的通知》（发改价格〔2011〕534号）及</w:t>
      </w:r>
      <w:r>
        <w:rPr>
          <w:rFonts w:hint="eastAsia" w:ascii="仿宋" w:hAnsi="仿宋" w:eastAsia="仿宋" w:cs="宋体"/>
          <w:color w:val="000000"/>
          <w:kern w:val="0"/>
          <w:sz w:val="28"/>
          <w:szCs w:val="28"/>
          <w:lang w:eastAsia="zh-CN"/>
        </w:rPr>
        <w:t>询价</w:t>
      </w:r>
      <w:r>
        <w:rPr>
          <w:rFonts w:hint="eastAsia" w:ascii="仿宋" w:hAnsi="仿宋" w:eastAsia="仿宋" w:cs="宋体"/>
          <w:color w:val="000000"/>
          <w:kern w:val="0"/>
          <w:sz w:val="28"/>
          <w:szCs w:val="28"/>
        </w:rPr>
        <w:t>文件约定</w:t>
      </w:r>
    </w:p>
    <w:p w14:paraId="45AA8936">
      <w:pPr>
        <w:spacing w:line="440" w:lineRule="exact"/>
        <w:jc w:val="left"/>
        <w:rPr>
          <w:rFonts w:ascii="微软雅黑" w:hAnsi="微软雅黑" w:eastAsia="微软雅黑" w:cs="宋体"/>
          <w:color w:val="333333"/>
          <w:kern w:val="0"/>
          <w:szCs w:val="21"/>
        </w:rPr>
      </w:pPr>
      <w:r>
        <w:rPr>
          <w:rFonts w:hint="eastAsia" w:ascii="仿宋" w:hAnsi="仿宋" w:eastAsia="仿宋" w:cs="宋体"/>
          <w:color w:val="000000"/>
          <w:kern w:val="0"/>
          <w:sz w:val="28"/>
          <w:szCs w:val="28"/>
        </w:rPr>
        <w:t>七、公告期限：自本公告发布之日起1个工作日。</w:t>
      </w:r>
    </w:p>
    <w:p w14:paraId="060825CF">
      <w:pPr>
        <w:spacing w:line="440" w:lineRule="exact"/>
        <w:jc w:val="left"/>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八、其他补充事宜</w:t>
      </w:r>
    </w:p>
    <w:p w14:paraId="4E040978">
      <w:pPr>
        <w:spacing w:line="440" w:lineRule="exact"/>
        <w:jc w:val="left"/>
        <w:rPr>
          <w:rFonts w:ascii="微软雅黑" w:hAnsi="微软雅黑" w:eastAsia="微软雅黑" w:cs="宋体"/>
          <w:color w:val="333333"/>
          <w:kern w:val="0"/>
          <w:szCs w:val="21"/>
        </w:rPr>
      </w:pPr>
      <w:r>
        <w:rPr>
          <w:rFonts w:hint="eastAsia" w:ascii="仿宋" w:hAnsi="仿宋" w:eastAsia="仿宋" w:cs="宋体"/>
          <w:color w:val="000000"/>
          <w:kern w:val="0"/>
          <w:sz w:val="28"/>
          <w:szCs w:val="28"/>
          <w:lang w:eastAsia="zh-CN"/>
        </w:rPr>
        <w:t>若供应商对上述结果有异议，可在本公告期限届满之日起7个工作日内向采购人提出，联系电话:</w:t>
      </w:r>
      <w:r>
        <w:rPr>
          <w:rFonts w:hint="eastAsia" w:ascii="仿宋" w:hAnsi="仿宋" w:eastAsia="仿宋" w:cs="宋体"/>
          <w:color w:val="000000"/>
          <w:kern w:val="0"/>
          <w:sz w:val="28"/>
          <w:szCs w:val="28"/>
          <w:lang w:val="en-US" w:eastAsia="zh-CN"/>
        </w:rPr>
        <w:t>13966964718</w:t>
      </w:r>
      <w:r>
        <w:rPr>
          <w:rFonts w:hint="eastAsia" w:ascii="仿宋" w:hAnsi="仿宋" w:eastAsia="仿宋" w:cs="宋体"/>
          <w:color w:val="000000"/>
          <w:kern w:val="0"/>
          <w:sz w:val="28"/>
          <w:szCs w:val="28"/>
        </w:rPr>
        <w:t>。若质疑供应商对采购人、采购代理机构的答复不满意，或采购人、采购代理机构未在规定时间内作出答复的，若投标人对质疑答复不满意的，可在法律规定时间内向有关部门提出投诉。</w:t>
      </w:r>
    </w:p>
    <w:p w14:paraId="709FED28">
      <w:pPr>
        <w:spacing w:line="440" w:lineRule="exact"/>
        <w:jc w:val="left"/>
        <w:rPr>
          <w:rFonts w:ascii="微软雅黑" w:hAnsi="微软雅黑" w:eastAsia="微软雅黑" w:cs="宋体"/>
          <w:color w:val="333333"/>
          <w:kern w:val="0"/>
          <w:szCs w:val="21"/>
        </w:rPr>
      </w:pPr>
      <w:r>
        <w:rPr>
          <w:rFonts w:hint="eastAsia" w:ascii="仿宋" w:hAnsi="仿宋" w:eastAsia="仿宋" w:cs="宋体"/>
          <w:color w:val="000000"/>
          <w:kern w:val="0"/>
          <w:sz w:val="28"/>
          <w:szCs w:val="28"/>
        </w:rPr>
        <w:t>九、凡对本次公告内容提出询问，请按以下方式联系。</w:t>
      </w:r>
    </w:p>
    <w:p w14:paraId="2968670B">
      <w:pPr>
        <w:spacing w:line="440" w:lineRule="exact"/>
        <w:jc w:val="left"/>
        <w:rPr>
          <w:rFonts w:ascii="微软雅黑" w:hAnsi="微软雅黑" w:eastAsia="微软雅黑" w:cs="宋体"/>
          <w:color w:val="333333"/>
          <w:kern w:val="0"/>
          <w:szCs w:val="21"/>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w:t>
      </w:r>
      <w:r>
        <w:rPr>
          <w:rFonts w:hint="eastAsia" w:ascii="仿宋" w:hAnsi="仿宋" w:eastAsia="仿宋" w:cs="宋体"/>
          <w:color w:val="000000"/>
          <w:kern w:val="0"/>
          <w:sz w:val="28"/>
          <w:szCs w:val="28"/>
        </w:rPr>
        <w:t>采购人：</w:t>
      </w:r>
      <w:r>
        <w:rPr>
          <w:rFonts w:hint="eastAsia" w:ascii="仿宋" w:hAnsi="仿宋" w:eastAsia="仿宋" w:cs="宋体"/>
          <w:color w:val="000000"/>
          <w:kern w:val="0"/>
          <w:sz w:val="28"/>
          <w:szCs w:val="28"/>
          <w:lang w:eastAsia="zh-CN"/>
        </w:rPr>
        <w:t>潜山市中医院</w:t>
      </w:r>
    </w:p>
    <w:p w14:paraId="51FBE20E">
      <w:pPr>
        <w:spacing w:line="440" w:lineRule="exac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地址：潜山市梅城镇潜阳路678号</w:t>
      </w:r>
    </w:p>
    <w:p w14:paraId="0F6CD090">
      <w:pPr>
        <w:spacing w:line="440" w:lineRule="exact"/>
        <w:jc w:val="left"/>
        <w:rPr>
          <w:rFonts w:hint="eastAsia" w:ascii="微软雅黑" w:hAnsi="微软雅黑" w:eastAsia="仿宋" w:cs="宋体"/>
          <w:color w:val="333333"/>
          <w:kern w:val="0"/>
          <w:szCs w:val="21"/>
          <w:lang w:eastAsia="zh-CN"/>
        </w:rPr>
      </w:pPr>
      <w:r>
        <w:rPr>
          <w:rFonts w:hint="eastAsia" w:ascii="仿宋" w:hAnsi="仿宋" w:eastAsia="仿宋" w:cs="宋体"/>
          <w:color w:val="000000"/>
          <w:kern w:val="0"/>
          <w:sz w:val="28"/>
          <w:szCs w:val="28"/>
        </w:rPr>
        <w:t>联系人：</w:t>
      </w:r>
      <w:r>
        <w:rPr>
          <w:rFonts w:hint="eastAsia" w:ascii="仿宋" w:hAnsi="仿宋" w:eastAsia="仿宋" w:cs="宋体"/>
          <w:color w:val="000000"/>
          <w:kern w:val="0"/>
          <w:sz w:val="28"/>
          <w:szCs w:val="28"/>
          <w:lang w:val="en-US" w:eastAsia="zh-CN"/>
        </w:rPr>
        <w:t>储先生</w:t>
      </w:r>
    </w:p>
    <w:p w14:paraId="4CAC9FDD">
      <w:pPr>
        <w:spacing w:line="440" w:lineRule="exact"/>
        <w:jc w:val="left"/>
        <w:rPr>
          <w:rFonts w:hint="eastAsia" w:ascii="微软雅黑" w:hAnsi="微软雅黑" w:eastAsia="仿宋" w:cs="宋体"/>
          <w:color w:val="333333"/>
          <w:kern w:val="0"/>
          <w:szCs w:val="21"/>
          <w:lang w:eastAsia="zh-CN"/>
        </w:rPr>
      </w:pPr>
      <w:r>
        <w:rPr>
          <w:rFonts w:hint="eastAsia" w:ascii="仿宋" w:hAnsi="仿宋" w:eastAsia="仿宋" w:cs="宋体"/>
          <w:color w:val="000000"/>
          <w:kern w:val="0"/>
          <w:sz w:val="28"/>
          <w:szCs w:val="28"/>
        </w:rPr>
        <w:t>联系方式：</w:t>
      </w:r>
      <w:r>
        <w:rPr>
          <w:rFonts w:hint="eastAsia" w:ascii="仿宋" w:hAnsi="仿宋" w:eastAsia="仿宋" w:cs="宋体"/>
          <w:color w:val="000000"/>
          <w:kern w:val="0"/>
          <w:sz w:val="28"/>
          <w:szCs w:val="28"/>
          <w:lang w:val="en-US" w:eastAsia="zh-CN"/>
        </w:rPr>
        <w:t>13966964718</w:t>
      </w:r>
    </w:p>
    <w:p w14:paraId="324E0E23">
      <w:pPr>
        <w:spacing w:line="440" w:lineRule="exact"/>
        <w:jc w:val="left"/>
        <w:rPr>
          <w:rFonts w:ascii="微软雅黑" w:hAnsi="微软雅黑" w:eastAsia="微软雅黑" w:cs="宋体"/>
          <w:color w:val="333333"/>
          <w:kern w:val="0"/>
          <w:szCs w:val="21"/>
        </w:rPr>
      </w:pP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en-US" w:eastAsia="zh-CN"/>
        </w:rPr>
        <w:t>.</w:t>
      </w:r>
      <w:r>
        <w:rPr>
          <w:rFonts w:hint="eastAsia" w:ascii="仿宋" w:hAnsi="仿宋" w:eastAsia="仿宋" w:cs="宋体"/>
          <w:color w:val="000000"/>
          <w:kern w:val="0"/>
          <w:sz w:val="28"/>
          <w:szCs w:val="28"/>
        </w:rPr>
        <w:t>采购代理机构名称：安徽皖国建设项目管理有限公司</w:t>
      </w:r>
    </w:p>
    <w:p w14:paraId="27894C40">
      <w:pPr>
        <w:spacing w:line="440" w:lineRule="exact"/>
        <w:jc w:val="left"/>
        <w:rPr>
          <w:rFonts w:ascii="微软雅黑" w:hAnsi="微软雅黑" w:eastAsia="微软雅黑" w:cs="宋体"/>
          <w:color w:val="333333"/>
          <w:kern w:val="0"/>
          <w:szCs w:val="21"/>
        </w:rPr>
      </w:pPr>
      <w:r>
        <w:rPr>
          <w:rFonts w:hint="eastAsia" w:ascii="仿宋" w:hAnsi="仿宋" w:eastAsia="仿宋" w:cs="宋体"/>
          <w:color w:val="000000"/>
          <w:kern w:val="0"/>
          <w:sz w:val="28"/>
          <w:szCs w:val="28"/>
        </w:rPr>
        <w:t>地址：潜山市梅城镇</w:t>
      </w:r>
      <w:r>
        <w:rPr>
          <w:rFonts w:hint="eastAsia" w:ascii="仿宋" w:hAnsi="仿宋" w:eastAsia="仿宋" w:cs="宋体"/>
          <w:color w:val="000000"/>
          <w:kern w:val="0"/>
          <w:sz w:val="28"/>
          <w:szCs w:val="28"/>
          <w:lang w:val="en-US" w:eastAsia="zh-CN"/>
        </w:rPr>
        <w:t>舒台</w:t>
      </w:r>
      <w:r>
        <w:rPr>
          <w:rFonts w:hint="eastAsia" w:ascii="仿宋" w:hAnsi="仿宋" w:eastAsia="仿宋" w:cs="宋体"/>
          <w:color w:val="000000"/>
          <w:kern w:val="0"/>
          <w:sz w:val="28"/>
          <w:szCs w:val="28"/>
        </w:rPr>
        <w:t>路蓝鼎中央城东区商业街1号楼</w:t>
      </w:r>
      <w:r>
        <w:rPr>
          <w:rFonts w:ascii="Calibri" w:hAnsi="Calibri" w:eastAsia="仿宋" w:cs="Calibri"/>
          <w:color w:val="000000"/>
          <w:kern w:val="0"/>
          <w:sz w:val="28"/>
          <w:szCs w:val="28"/>
        </w:rPr>
        <w:t> </w:t>
      </w:r>
    </w:p>
    <w:p w14:paraId="1148B690">
      <w:pPr>
        <w:spacing w:line="440" w:lineRule="exact"/>
        <w:jc w:val="left"/>
        <w:rPr>
          <w:rFonts w:ascii="微软雅黑" w:hAnsi="微软雅黑" w:eastAsia="微软雅黑" w:cs="宋体"/>
          <w:color w:val="333333"/>
          <w:kern w:val="0"/>
          <w:szCs w:val="21"/>
        </w:rPr>
      </w:pPr>
      <w:r>
        <w:rPr>
          <w:rFonts w:hint="eastAsia" w:ascii="仿宋" w:hAnsi="仿宋" w:eastAsia="仿宋" w:cs="宋体"/>
          <w:color w:val="000000"/>
          <w:kern w:val="0"/>
          <w:sz w:val="28"/>
          <w:szCs w:val="28"/>
        </w:rPr>
        <w:t>联系人：</w:t>
      </w:r>
      <w:r>
        <w:rPr>
          <w:rFonts w:hint="eastAsia" w:ascii="仿宋" w:hAnsi="仿宋" w:eastAsia="仿宋" w:cs="宋体"/>
          <w:color w:val="000000"/>
          <w:kern w:val="0"/>
          <w:sz w:val="28"/>
          <w:szCs w:val="28"/>
          <w:lang w:val="en-US" w:eastAsia="zh-CN"/>
        </w:rPr>
        <w:t>许</w:t>
      </w:r>
      <w:r>
        <w:rPr>
          <w:rFonts w:hint="eastAsia" w:ascii="仿宋" w:hAnsi="仿宋" w:eastAsia="仿宋" w:cs="宋体"/>
          <w:color w:val="000000"/>
          <w:kern w:val="0"/>
          <w:sz w:val="28"/>
          <w:szCs w:val="28"/>
        </w:rPr>
        <w:t>先生</w:t>
      </w:r>
      <w:r>
        <w:rPr>
          <w:rFonts w:hint="eastAsia" w:ascii="宋体" w:hAnsi="宋体" w:eastAsia="宋体" w:cs="宋体"/>
          <w:color w:val="000000"/>
          <w:kern w:val="0"/>
          <w:sz w:val="28"/>
          <w:szCs w:val="28"/>
        </w:rPr>
        <w:t>       </w:t>
      </w:r>
    </w:p>
    <w:p w14:paraId="53C67ED4">
      <w:pPr>
        <w:spacing w:line="440" w:lineRule="exact"/>
        <w:jc w:val="left"/>
        <w:rPr>
          <w:rFonts w:hint="default" w:ascii="微软雅黑" w:hAnsi="微软雅黑" w:eastAsia="仿宋" w:cs="宋体"/>
          <w:color w:val="333333"/>
          <w:kern w:val="0"/>
          <w:szCs w:val="21"/>
          <w:lang w:val="en-US" w:eastAsia="zh-CN"/>
        </w:rPr>
      </w:pPr>
      <w:r>
        <w:rPr>
          <w:rFonts w:hint="eastAsia" w:ascii="仿宋" w:hAnsi="仿宋" w:eastAsia="仿宋" w:cs="宋体"/>
          <w:color w:val="000000"/>
          <w:kern w:val="0"/>
          <w:sz w:val="28"/>
          <w:szCs w:val="28"/>
        </w:rPr>
        <w:t>联系电话：1</w:t>
      </w:r>
      <w:r>
        <w:rPr>
          <w:rFonts w:hint="eastAsia" w:ascii="仿宋" w:hAnsi="仿宋" w:eastAsia="仿宋" w:cs="宋体"/>
          <w:color w:val="000000"/>
          <w:kern w:val="0"/>
          <w:sz w:val="28"/>
          <w:szCs w:val="28"/>
          <w:lang w:val="en-US" w:eastAsia="zh-CN"/>
        </w:rPr>
        <w:t>6605561015</w:t>
      </w:r>
    </w:p>
    <w:p w14:paraId="69214FF0">
      <w:pPr>
        <w:spacing w:line="440" w:lineRule="exact"/>
        <w:jc w:val="left"/>
        <w:rPr>
          <w:rFonts w:ascii="微软雅黑" w:hAnsi="微软雅黑" w:eastAsia="微软雅黑" w:cs="宋体"/>
          <w:color w:val="333333"/>
          <w:kern w:val="0"/>
          <w:szCs w:val="21"/>
        </w:rPr>
      </w:pPr>
      <w:r>
        <w:rPr>
          <w:rFonts w:hint="eastAsia" w:ascii="仿宋" w:hAnsi="仿宋" w:eastAsia="仿宋" w:cs="宋体"/>
          <w:color w:val="000000"/>
          <w:kern w:val="0"/>
          <w:sz w:val="28"/>
          <w:szCs w:val="28"/>
        </w:rPr>
        <w:t>3</w:t>
      </w:r>
      <w:r>
        <w:rPr>
          <w:rFonts w:hint="eastAsia" w:ascii="仿宋" w:hAnsi="仿宋" w:eastAsia="仿宋" w:cs="宋体"/>
          <w:color w:val="000000"/>
          <w:kern w:val="0"/>
          <w:sz w:val="28"/>
          <w:szCs w:val="28"/>
          <w:lang w:val="en-US" w:eastAsia="zh-CN"/>
        </w:rPr>
        <w:t>.</w:t>
      </w:r>
      <w:r>
        <w:rPr>
          <w:rFonts w:hint="eastAsia" w:ascii="仿宋" w:hAnsi="仿宋" w:eastAsia="仿宋" w:cs="宋体"/>
          <w:color w:val="000000"/>
          <w:kern w:val="0"/>
          <w:sz w:val="28"/>
          <w:szCs w:val="28"/>
        </w:rPr>
        <w:t>项目联系方式：</w:t>
      </w:r>
    </w:p>
    <w:p w14:paraId="10407E52">
      <w:pPr>
        <w:spacing w:line="440" w:lineRule="exact"/>
        <w:jc w:val="left"/>
        <w:rPr>
          <w:rFonts w:hint="eastAsia" w:ascii="微软雅黑" w:hAnsi="微软雅黑" w:eastAsia="仿宋" w:cs="宋体"/>
          <w:color w:val="333333"/>
          <w:kern w:val="0"/>
          <w:szCs w:val="21"/>
          <w:lang w:eastAsia="zh-CN"/>
        </w:rPr>
      </w:pPr>
      <w:r>
        <w:rPr>
          <w:rFonts w:hint="eastAsia" w:ascii="仿宋" w:hAnsi="仿宋" w:eastAsia="仿宋" w:cs="宋体"/>
          <w:color w:val="000000"/>
          <w:kern w:val="0"/>
          <w:sz w:val="28"/>
          <w:szCs w:val="28"/>
        </w:rPr>
        <w:t>联系人：</w:t>
      </w:r>
      <w:r>
        <w:rPr>
          <w:rFonts w:hint="eastAsia" w:ascii="仿宋" w:hAnsi="仿宋" w:eastAsia="仿宋" w:cs="宋体"/>
          <w:color w:val="000000"/>
          <w:kern w:val="0"/>
          <w:sz w:val="28"/>
          <w:szCs w:val="28"/>
          <w:lang w:val="en-US" w:eastAsia="zh-CN"/>
        </w:rPr>
        <w:t>储先生</w:t>
      </w:r>
    </w:p>
    <w:p w14:paraId="459376AF">
      <w:pPr>
        <w:spacing w:line="440" w:lineRule="exact"/>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联系方式：</w:t>
      </w:r>
      <w:r>
        <w:rPr>
          <w:rFonts w:hint="eastAsia" w:ascii="仿宋" w:hAnsi="仿宋" w:eastAsia="仿宋" w:cs="宋体"/>
          <w:color w:val="000000"/>
          <w:kern w:val="0"/>
          <w:sz w:val="28"/>
          <w:szCs w:val="28"/>
          <w:lang w:val="en-US" w:eastAsia="zh-CN"/>
        </w:rPr>
        <w:t>13966964718</w:t>
      </w:r>
    </w:p>
    <w:p w14:paraId="02DAFBFE">
      <w:pPr>
        <w:spacing w:line="440" w:lineRule="exact"/>
        <w:jc w:val="left"/>
        <w:rPr>
          <w:rFonts w:hint="eastAsia" w:ascii="仿宋" w:hAnsi="仿宋" w:eastAsia="仿宋" w:cs="宋体"/>
          <w:color w:val="000000"/>
          <w:kern w:val="0"/>
          <w:sz w:val="28"/>
          <w:szCs w:val="28"/>
          <w:lang w:val="en-US" w:eastAsia="zh-CN"/>
        </w:rPr>
      </w:pPr>
    </w:p>
    <w:p w14:paraId="6D489D64">
      <w:pPr>
        <w:spacing w:line="440" w:lineRule="exact"/>
        <w:jc w:val="left"/>
        <w:rPr>
          <w:rFonts w:hint="eastAsia" w:ascii="仿宋" w:hAnsi="仿宋" w:eastAsia="仿宋" w:cs="宋体"/>
          <w:color w:val="000000"/>
          <w:kern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M0YTZmMDQxMTQyYWE1YTc3MjY3MDYwNWU0MGIwYTMifQ=="/>
  </w:docVars>
  <w:rsids>
    <w:rsidRoot w:val="006F680C"/>
    <w:rsid w:val="000A3E4B"/>
    <w:rsid w:val="0014005C"/>
    <w:rsid w:val="001C776D"/>
    <w:rsid w:val="0028220F"/>
    <w:rsid w:val="00317020"/>
    <w:rsid w:val="004D1CCD"/>
    <w:rsid w:val="004E35BB"/>
    <w:rsid w:val="006F680C"/>
    <w:rsid w:val="00740704"/>
    <w:rsid w:val="00750206"/>
    <w:rsid w:val="00766639"/>
    <w:rsid w:val="00806175"/>
    <w:rsid w:val="008A615C"/>
    <w:rsid w:val="00941A3A"/>
    <w:rsid w:val="00982B58"/>
    <w:rsid w:val="009B1B05"/>
    <w:rsid w:val="009C5DF0"/>
    <w:rsid w:val="00A025B0"/>
    <w:rsid w:val="00A30698"/>
    <w:rsid w:val="00A76CAF"/>
    <w:rsid w:val="00AA069F"/>
    <w:rsid w:val="00AD00D2"/>
    <w:rsid w:val="00B4366A"/>
    <w:rsid w:val="00B93547"/>
    <w:rsid w:val="00BA7207"/>
    <w:rsid w:val="00BB7133"/>
    <w:rsid w:val="00D949A6"/>
    <w:rsid w:val="00DA5C85"/>
    <w:rsid w:val="00E2175E"/>
    <w:rsid w:val="00E30F22"/>
    <w:rsid w:val="00EC3953"/>
    <w:rsid w:val="00EC7476"/>
    <w:rsid w:val="00F20633"/>
    <w:rsid w:val="00F22E7D"/>
    <w:rsid w:val="00F24EBF"/>
    <w:rsid w:val="00F76DD6"/>
    <w:rsid w:val="03984621"/>
    <w:rsid w:val="08CE6525"/>
    <w:rsid w:val="10AF2C58"/>
    <w:rsid w:val="13D223A1"/>
    <w:rsid w:val="1703785A"/>
    <w:rsid w:val="172F1B4E"/>
    <w:rsid w:val="1A5F5837"/>
    <w:rsid w:val="1CEF6056"/>
    <w:rsid w:val="29C60957"/>
    <w:rsid w:val="2AF561F5"/>
    <w:rsid w:val="2DBF55C6"/>
    <w:rsid w:val="2F407445"/>
    <w:rsid w:val="30F24812"/>
    <w:rsid w:val="32FF706E"/>
    <w:rsid w:val="336D4737"/>
    <w:rsid w:val="37E3092E"/>
    <w:rsid w:val="3A284A17"/>
    <w:rsid w:val="414B66BA"/>
    <w:rsid w:val="44FD52EF"/>
    <w:rsid w:val="4578328A"/>
    <w:rsid w:val="526D1A50"/>
    <w:rsid w:val="536524C3"/>
    <w:rsid w:val="551F554D"/>
    <w:rsid w:val="5EAE13FD"/>
    <w:rsid w:val="60103CDB"/>
    <w:rsid w:val="67827EB2"/>
    <w:rsid w:val="6EB35A50"/>
    <w:rsid w:val="727E14FC"/>
    <w:rsid w:val="75FC453B"/>
    <w:rsid w:val="78A1455F"/>
    <w:rsid w:val="7B8F1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21"/>
    <w:unhideWhenUsed/>
    <w:qFormat/>
    <w:uiPriority w:val="99"/>
    <w:pPr>
      <w:tabs>
        <w:tab w:val="center" w:pos="4153"/>
        <w:tab w:val="right" w:pos="8306"/>
      </w:tabs>
      <w:snapToGrid w:val="0"/>
      <w:jc w:val="left"/>
    </w:pPr>
    <w:rPr>
      <w:sz w:val="18"/>
      <w:szCs w:val="18"/>
    </w:rPr>
  </w:style>
  <w:style w:type="paragraph" w:styleId="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color w:val="800080"/>
      <w:u w:val="none"/>
    </w:rPr>
  </w:style>
  <w:style w:type="character" w:styleId="9">
    <w:name w:val="Emphasis"/>
    <w:basedOn w:val="7"/>
    <w:qFormat/>
    <w:uiPriority w:val="20"/>
    <w:rPr>
      <w:i/>
    </w:rPr>
  </w:style>
  <w:style w:type="character" w:styleId="10">
    <w:name w:val="HTML Definition"/>
    <w:basedOn w:val="7"/>
    <w:semiHidden/>
    <w:unhideWhenUsed/>
    <w:qFormat/>
    <w:uiPriority w:val="99"/>
  </w:style>
  <w:style w:type="character" w:styleId="11">
    <w:name w:val="HTML Typewriter"/>
    <w:basedOn w:val="7"/>
    <w:semiHidden/>
    <w:unhideWhenUsed/>
    <w:qFormat/>
    <w:uiPriority w:val="99"/>
    <w:rPr>
      <w:rFonts w:hint="default" w:ascii="monospace" w:hAnsi="monospace" w:eastAsia="monospace" w:cs="monospace"/>
      <w:sz w:val="20"/>
    </w:rPr>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semiHidden/>
    <w:unhideWhenUsed/>
    <w:qFormat/>
    <w:uiPriority w:val="99"/>
    <w:rPr>
      <w:color w:val="0000FF"/>
      <w:u w:val="none"/>
    </w:rPr>
  </w:style>
  <w:style w:type="character" w:styleId="15">
    <w:name w:val="HTML Code"/>
    <w:basedOn w:val="7"/>
    <w:semiHidden/>
    <w:unhideWhenUsed/>
    <w:qFormat/>
    <w:uiPriority w:val="99"/>
    <w:rPr>
      <w:rFonts w:ascii="monospace" w:hAnsi="monospace" w:eastAsia="monospace" w:cs="monospace"/>
      <w:sz w:val="20"/>
    </w:rPr>
  </w:style>
  <w:style w:type="character" w:styleId="16">
    <w:name w:val="HTML Cite"/>
    <w:basedOn w:val="7"/>
    <w:semiHidden/>
    <w:unhideWhenUsed/>
    <w:qFormat/>
    <w:uiPriority w:val="99"/>
  </w:style>
  <w:style w:type="character" w:styleId="17">
    <w:name w:val="HTML Keyboard"/>
    <w:basedOn w:val="7"/>
    <w:semiHidden/>
    <w:unhideWhenUsed/>
    <w:qFormat/>
    <w:uiPriority w:val="99"/>
    <w:rPr>
      <w:rFonts w:hint="default" w:ascii="monospace" w:hAnsi="monospace" w:eastAsia="monospace" w:cs="monospace"/>
      <w:sz w:val="20"/>
    </w:rPr>
  </w:style>
  <w:style w:type="character" w:styleId="18">
    <w:name w:val="HTML Sample"/>
    <w:basedOn w:val="7"/>
    <w:semiHidden/>
    <w:unhideWhenUsed/>
    <w:qFormat/>
    <w:uiPriority w:val="99"/>
    <w:rPr>
      <w:rFonts w:hint="default" w:ascii="monospace" w:hAnsi="monospace" w:eastAsia="monospace" w:cs="monospace"/>
    </w:rPr>
  </w:style>
  <w:style w:type="character" w:customStyle="1" w:styleId="19">
    <w:name w:val="批注框文本 Char"/>
    <w:basedOn w:val="7"/>
    <w:link w:val="2"/>
    <w:semiHidden/>
    <w:qFormat/>
    <w:uiPriority w:val="99"/>
    <w:rPr>
      <w:sz w:val="18"/>
      <w:szCs w:val="18"/>
    </w:rPr>
  </w:style>
  <w:style w:type="character" w:customStyle="1" w:styleId="20">
    <w:name w:val="页眉 Char"/>
    <w:basedOn w:val="7"/>
    <w:link w:val="4"/>
    <w:qFormat/>
    <w:uiPriority w:val="99"/>
    <w:rPr>
      <w:sz w:val="18"/>
      <w:szCs w:val="18"/>
    </w:rPr>
  </w:style>
  <w:style w:type="character" w:customStyle="1" w:styleId="21">
    <w:name w:val="页脚 Char"/>
    <w:basedOn w:val="7"/>
    <w:link w:val="3"/>
    <w:qFormat/>
    <w:uiPriority w:val="99"/>
    <w:rPr>
      <w:sz w:val="18"/>
      <w:szCs w:val="18"/>
    </w:rPr>
  </w:style>
  <w:style w:type="character" w:customStyle="1" w:styleId="22">
    <w:name w:val="layui-layer-tabnow"/>
    <w:basedOn w:val="7"/>
    <w:qFormat/>
    <w:uiPriority w:val="0"/>
    <w:rPr>
      <w:bdr w:val="single" w:color="CCCCCC" w:sz="6" w:space="0"/>
      <w:shd w:val="clear" w:fill="FFFFFF"/>
    </w:rPr>
  </w:style>
  <w:style w:type="character" w:customStyle="1" w:styleId="23">
    <w:name w:val="first-child"/>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683</Words>
  <Characters>770</Characters>
  <Lines>7</Lines>
  <Paragraphs>2</Paragraphs>
  <TotalTime>0</TotalTime>
  <ScaleCrop>false</ScaleCrop>
  <LinksUpToDate>false</LinksUpToDate>
  <CharactersWithSpaces>783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2020-12-09T01:04:00Z</dcterms:created>
  <dc:creator>个人用户</dc:creator>
  <cp:lastModifiedBy>PC</cp:lastModifiedBy>
  <cp:lastPrinted>2023-08-30T09:04:00Z</cp:lastPrinted>
  <dcterms:modified xsi:type="dcterms:W3CDTF">2025-09-12T08:14:42Z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B5DDB2619A88431E941F82D967633FC6_12</vt:lpwstr>
  </property>
  <property fmtid="{D5CDD505-2E9C-101B-9397-08002B2CF9AE}" pid="4" name="KSOTemplateDocerSaveRecord">
    <vt:lpwstr>eyJoZGlkIjoiZGQ4ZjcwYWFmNWMyYzkyYjU2M2NhZTliMzI0Y2ZlZjQiLCJ1c2VySWQiOiIxMDAyOTE1MjY5In0=</vt:lpwstr>
  </property>
</Properties>
</file>