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88864E" w14:textId="77777777" w:rsidR="00402A0B" w:rsidRDefault="00E31209">
      <w:pPr>
        <w:pStyle w:val="a3"/>
        <w:jc w:val="center"/>
        <w:rPr>
          <w:rFonts w:hAnsi="宋体" w:cs="宋体"/>
          <w:b/>
          <w:sz w:val="36"/>
          <w:szCs w:val="36"/>
        </w:rPr>
      </w:pPr>
      <w:r>
        <w:rPr>
          <w:rFonts w:hAnsi="宋体" w:cs="宋体"/>
          <w:b/>
          <w:sz w:val="36"/>
          <w:szCs w:val="36"/>
        </w:rPr>
        <w:t>潜山市</w:t>
      </w:r>
      <w:r>
        <w:rPr>
          <w:rFonts w:hAnsi="宋体" w:cs="宋体" w:hint="eastAsia"/>
          <w:b/>
          <w:sz w:val="36"/>
          <w:szCs w:val="36"/>
        </w:rPr>
        <w:t>中</w:t>
      </w:r>
      <w:r>
        <w:rPr>
          <w:rFonts w:hAnsi="宋体" w:cs="宋体"/>
          <w:b/>
          <w:sz w:val="36"/>
          <w:szCs w:val="36"/>
        </w:rPr>
        <w:t>医院</w:t>
      </w:r>
      <w:r>
        <w:rPr>
          <w:rFonts w:hAnsi="宋体" w:cs="宋体" w:hint="eastAsia"/>
          <w:b/>
          <w:sz w:val="36"/>
          <w:szCs w:val="36"/>
        </w:rPr>
        <w:t>部分医用耗材</w:t>
      </w:r>
      <w:r>
        <w:rPr>
          <w:rFonts w:hAnsi="宋体" w:cs="宋体"/>
          <w:b/>
          <w:sz w:val="36"/>
          <w:szCs w:val="36"/>
        </w:rPr>
        <w:t>采购询价公告</w:t>
      </w:r>
    </w:p>
    <w:p w14:paraId="57674D10" w14:textId="77777777" w:rsidR="00402A0B" w:rsidRDefault="00E31209">
      <w:pPr>
        <w:widowControl/>
        <w:spacing w:line="360" w:lineRule="auto"/>
        <w:ind w:firstLineChars="200" w:firstLine="480"/>
        <w:jc w:val="left"/>
        <w:rPr>
          <w:rFonts w:ascii="Times New Roman" w:eastAsia="宋体" w:hAnsi="Times New Roman" w:cs="Times New Roman"/>
          <w:sz w:val="24"/>
          <w:szCs w:val="24"/>
        </w:rPr>
      </w:pPr>
      <w:r>
        <w:rPr>
          <w:rFonts w:ascii="Times New Roman" w:eastAsia="宋体" w:hAnsi="Times New Roman" w:cs="Times New Roman"/>
          <w:sz w:val="24"/>
          <w:szCs w:val="24"/>
        </w:rPr>
        <w:t>我院因</w:t>
      </w:r>
      <w:r>
        <w:rPr>
          <w:rFonts w:ascii="Times New Roman" w:eastAsia="宋体" w:hAnsi="Times New Roman" w:cs="Times New Roman" w:hint="eastAsia"/>
          <w:sz w:val="24"/>
          <w:szCs w:val="24"/>
        </w:rPr>
        <w:t>业务</w:t>
      </w:r>
      <w:r>
        <w:rPr>
          <w:rFonts w:ascii="Times New Roman" w:eastAsia="宋体" w:hAnsi="Times New Roman" w:cs="Times New Roman"/>
          <w:sz w:val="24"/>
          <w:szCs w:val="24"/>
        </w:rPr>
        <w:t>需要</w:t>
      </w:r>
      <w:r>
        <w:rPr>
          <w:rFonts w:ascii="Times New Roman" w:eastAsia="宋体" w:hAnsi="Times New Roman" w:cs="Times New Roman" w:hint="eastAsia"/>
          <w:sz w:val="24"/>
          <w:szCs w:val="24"/>
        </w:rPr>
        <w:t>采购</w:t>
      </w:r>
      <w:r>
        <w:rPr>
          <w:rFonts w:ascii="Times New Roman" w:eastAsia="宋体" w:hAnsi="Times New Roman" w:cs="Times New Roman"/>
          <w:sz w:val="24"/>
          <w:szCs w:val="24"/>
        </w:rPr>
        <w:t>多种规格的</w:t>
      </w:r>
      <w:r>
        <w:rPr>
          <w:rFonts w:ascii="Times New Roman" w:eastAsia="宋体" w:hAnsi="Times New Roman" w:cs="Times New Roman" w:hint="eastAsia"/>
          <w:sz w:val="24"/>
          <w:szCs w:val="24"/>
        </w:rPr>
        <w:t>医用耗材（详细见询价表）</w:t>
      </w:r>
      <w:r>
        <w:rPr>
          <w:rFonts w:ascii="Times New Roman" w:eastAsia="宋体" w:hAnsi="Times New Roman" w:cs="Times New Roman"/>
          <w:sz w:val="24"/>
          <w:szCs w:val="24"/>
        </w:rPr>
        <w:t>。为保证公平、公开、公正，现进行公开询价，具体要求如下：</w:t>
      </w:r>
      <w:r>
        <w:rPr>
          <w:rFonts w:ascii="Times New Roman" w:eastAsia="宋体" w:hAnsi="Times New Roman" w:cs="Times New Roman"/>
          <w:sz w:val="24"/>
          <w:szCs w:val="24"/>
        </w:rPr>
        <w:t xml:space="preserve"> </w:t>
      </w:r>
    </w:p>
    <w:p w14:paraId="16EE1DFD" w14:textId="77777777" w:rsidR="00402A0B" w:rsidRDefault="00E31209">
      <w:pPr>
        <w:widowControl/>
        <w:spacing w:line="360" w:lineRule="auto"/>
        <w:ind w:firstLineChars="200" w:firstLine="480"/>
        <w:jc w:val="left"/>
        <w:rPr>
          <w:rFonts w:ascii="Times New Roman" w:eastAsia="宋体" w:hAnsi="Times New Roman" w:cs="Times New Roman"/>
          <w:sz w:val="24"/>
          <w:szCs w:val="24"/>
        </w:rPr>
      </w:pPr>
      <w:r>
        <w:rPr>
          <w:rFonts w:ascii="Times New Roman" w:eastAsia="宋体" w:hAnsi="Times New Roman" w:cs="Times New Roman" w:hint="eastAsia"/>
          <w:sz w:val="24"/>
          <w:szCs w:val="24"/>
        </w:rPr>
        <w:t>一、对投标人要求：</w:t>
      </w:r>
    </w:p>
    <w:p w14:paraId="3BBA5699" w14:textId="77777777" w:rsidR="00402A0B" w:rsidRDefault="00E31209">
      <w:pPr>
        <w:widowControl/>
        <w:spacing w:line="360" w:lineRule="auto"/>
        <w:ind w:firstLineChars="200" w:firstLine="480"/>
        <w:jc w:val="left"/>
        <w:rPr>
          <w:rFonts w:ascii="Times New Roman" w:eastAsia="宋体" w:hAnsi="Times New Roman" w:cs="Times New Roman"/>
          <w:sz w:val="24"/>
          <w:szCs w:val="24"/>
        </w:rPr>
      </w:pP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、具备独立法人资格；</w:t>
      </w:r>
    </w:p>
    <w:p w14:paraId="6DEEC600" w14:textId="77777777" w:rsidR="00402A0B" w:rsidRDefault="00E31209">
      <w:pPr>
        <w:widowControl/>
        <w:spacing w:line="360" w:lineRule="auto"/>
        <w:ind w:firstLineChars="200" w:firstLine="480"/>
        <w:jc w:val="left"/>
        <w:rPr>
          <w:rFonts w:ascii="Times New Roman" w:eastAsia="宋体" w:hAnsi="Times New Roman" w:cs="Times New Roman"/>
          <w:sz w:val="24"/>
          <w:szCs w:val="24"/>
        </w:rPr>
      </w:pP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、具有履行合同所必需专业技术及相应医用耗材品种生产能力或供货能力；</w:t>
      </w:r>
    </w:p>
    <w:p w14:paraId="2EBD5D79" w14:textId="77777777" w:rsidR="00402A0B" w:rsidRDefault="00E31209">
      <w:pPr>
        <w:widowControl/>
        <w:spacing w:line="360" w:lineRule="auto"/>
        <w:ind w:firstLineChars="200" w:firstLine="480"/>
        <w:jc w:val="left"/>
        <w:rPr>
          <w:rFonts w:ascii="Times New Roman" w:eastAsia="宋体" w:hAnsi="Times New Roman" w:cs="Times New Roman"/>
          <w:sz w:val="24"/>
          <w:szCs w:val="24"/>
        </w:rPr>
      </w:pPr>
      <w:r>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、必须是在国内注册的企业。</w:t>
      </w:r>
    </w:p>
    <w:p w14:paraId="05468C06" w14:textId="4CDE10FC" w:rsidR="00402A0B" w:rsidRDefault="00E31209">
      <w:pPr>
        <w:widowControl/>
        <w:spacing w:line="360" w:lineRule="auto"/>
        <w:ind w:firstLineChars="200" w:firstLine="480"/>
        <w:jc w:val="left"/>
        <w:rPr>
          <w:rFonts w:ascii="Times New Roman" w:eastAsia="宋体" w:hAnsi="Times New Roman" w:cs="Times New Roman"/>
          <w:sz w:val="24"/>
          <w:szCs w:val="24"/>
        </w:rPr>
      </w:pPr>
      <w:r>
        <w:rPr>
          <w:rFonts w:ascii="Times New Roman" w:eastAsia="宋体" w:hAnsi="Times New Roman" w:cs="Times New Roman" w:hint="eastAsia"/>
          <w:sz w:val="24"/>
          <w:szCs w:val="24"/>
        </w:rPr>
        <w:t>4</w:t>
      </w:r>
      <w:r>
        <w:rPr>
          <w:rFonts w:ascii="Times New Roman" w:eastAsia="宋体" w:hAnsi="Times New Roman" w:cs="Times New Roman" w:hint="eastAsia"/>
          <w:sz w:val="24"/>
          <w:szCs w:val="24"/>
        </w:rPr>
        <w:t>、若为经销</w:t>
      </w:r>
      <w:r>
        <w:rPr>
          <w:rFonts w:ascii="Times New Roman" w:eastAsia="宋体" w:hAnsi="Times New Roman" w:cs="Times New Roman" w:hint="eastAsia"/>
          <w:sz w:val="24"/>
          <w:szCs w:val="24"/>
        </w:rPr>
        <w:t>/</w:t>
      </w:r>
      <w:r w:rsidR="002B2652">
        <w:rPr>
          <w:rFonts w:ascii="Times New Roman" w:eastAsia="宋体" w:hAnsi="Times New Roman" w:cs="Times New Roman" w:hint="eastAsia"/>
          <w:sz w:val="24"/>
          <w:szCs w:val="24"/>
        </w:rPr>
        <w:t>代理商，须提</w:t>
      </w:r>
      <w:r>
        <w:rPr>
          <w:rFonts w:ascii="Times New Roman" w:eastAsia="宋体" w:hAnsi="Times New Roman" w:cs="Times New Roman" w:hint="eastAsia"/>
          <w:sz w:val="24"/>
          <w:szCs w:val="24"/>
        </w:rPr>
        <w:t>供投</w:t>
      </w:r>
      <w:proofErr w:type="gramStart"/>
      <w:r>
        <w:rPr>
          <w:rFonts w:ascii="Times New Roman" w:eastAsia="宋体" w:hAnsi="Times New Roman" w:cs="Times New Roman" w:hint="eastAsia"/>
          <w:sz w:val="24"/>
          <w:szCs w:val="24"/>
        </w:rPr>
        <w:t>报产品</w:t>
      </w:r>
      <w:proofErr w:type="gramEnd"/>
      <w:r>
        <w:rPr>
          <w:rFonts w:ascii="Times New Roman" w:eastAsia="宋体" w:hAnsi="Times New Roman" w:cs="Times New Roman" w:hint="eastAsia"/>
          <w:sz w:val="24"/>
          <w:szCs w:val="24"/>
        </w:rPr>
        <w:t>制造商</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产品制造商的中国销售公司</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产品全国总代理</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产品省级代理出具的针对本项目的有效授权书或资质或产品质量保证协议。</w:t>
      </w:r>
    </w:p>
    <w:p w14:paraId="0E72742D" w14:textId="77777777" w:rsidR="00402A0B" w:rsidRDefault="00E31209">
      <w:pPr>
        <w:widowControl/>
        <w:spacing w:line="360" w:lineRule="auto"/>
        <w:ind w:firstLineChars="200" w:firstLine="480"/>
        <w:jc w:val="left"/>
        <w:rPr>
          <w:rFonts w:ascii="Times New Roman" w:eastAsia="宋体" w:hAnsi="Times New Roman" w:cs="Times New Roman"/>
          <w:sz w:val="24"/>
          <w:szCs w:val="24"/>
        </w:rPr>
      </w:pPr>
      <w:r>
        <w:rPr>
          <w:rFonts w:ascii="Times New Roman" w:eastAsia="宋体" w:hAnsi="Times New Roman" w:cs="Times New Roman" w:hint="eastAsia"/>
          <w:sz w:val="24"/>
          <w:szCs w:val="24"/>
        </w:rPr>
        <w:t>二、投标时需提交的资料</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投标资料须密封并加盖公章</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w:t>
      </w:r>
    </w:p>
    <w:p w14:paraId="36745E38" w14:textId="77777777" w:rsidR="00402A0B" w:rsidRDefault="00E31209">
      <w:pPr>
        <w:widowControl/>
        <w:spacing w:line="360" w:lineRule="auto"/>
        <w:ind w:firstLineChars="200" w:firstLine="480"/>
        <w:jc w:val="left"/>
        <w:rPr>
          <w:rFonts w:ascii="Times New Roman" w:eastAsia="宋体" w:hAnsi="Times New Roman" w:cs="Times New Roman"/>
          <w:sz w:val="24"/>
          <w:szCs w:val="24"/>
        </w:rPr>
      </w:pP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、法人授权书原件（被授权人附身份证复印件及联系电话）；</w:t>
      </w:r>
    </w:p>
    <w:p w14:paraId="7F2DA3A0" w14:textId="77777777" w:rsidR="00402A0B" w:rsidRDefault="00E31209">
      <w:pPr>
        <w:widowControl/>
        <w:spacing w:line="360" w:lineRule="auto"/>
        <w:ind w:firstLineChars="200" w:firstLine="480"/>
        <w:jc w:val="left"/>
        <w:rPr>
          <w:rFonts w:ascii="Times New Roman" w:eastAsia="宋体" w:hAnsi="Times New Roman" w:cs="Times New Roman"/>
          <w:sz w:val="24"/>
          <w:szCs w:val="24"/>
        </w:rPr>
      </w:pP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、合法有效的《营业执照》复印件；</w:t>
      </w:r>
    </w:p>
    <w:p w14:paraId="236681F3" w14:textId="77777777" w:rsidR="00402A0B" w:rsidRDefault="00E31209">
      <w:pPr>
        <w:widowControl/>
        <w:spacing w:line="360" w:lineRule="auto"/>
        <w:ind w:firstLineChars="200" w:firstLine="480"/>
        <w:jc w:val="left"/>
        <w:rPr>
          <w:rFonts w:ascii="Times New Roman" w:eastAsia="宋体" w:hAnsi="Times New Roman" w:cs="Times New Roman"/>
          <w:sz w:val="24"/>
          <w:szCs w:val="24"/>
        </w:rPr>
      </w:pPr>
      <w:r>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、合法有效的《医疗器械经营许可证》复印件；</w:t>
      </w:r>
    </w:p>
    <w:p w14:paraId="2646E7A8" w14:textId="77777777" w:rsidR="00402A0B" w:rsidRDefault="00E31209">
      <w:pPr>
        <w:widowControl/>
        <w:spacing w:line="360" w:lineRule="auto"/>
        <w:ind w:firstLineChars="200" w:firstLine="480"/>
        <w:jc w:val="left"/>
        <w:rPr>
          <w:rFonts w:ascii="Times New Roman" w:eastAsia="宋体" w:hAnsi="Times New Roman" w:cs="Times New Roman"/>
          <w:sz w:val="24"/>
          <w:szCs w:val="24"/>
        </w:rPr>
      </w:pPr>
      <w:r>
        <w:rPr>
          <w:rFonts w:ascii="Times New Roman" w:eastAsia="宋体" w:hAnsi="Times New Roman" w:cs="Times New Roman" w:hint="eastAsia"/>
          <w:sz w:val="24"/>
          <w:szCs w:val="24"/>
        </w:rPr>
        <w:t>4</w:t>
      </w:r>
      <w:r>
        <w:rPr>
          <w:rFonts w:ascii="Times New Roman" w:eastAsia="宋体" w:hAnsi="Times New Roman" w:cs="Times New Roman" w:hint="eastAsia"/>
          <w:sz w:val="24"/>
          <w:szCs w:val="24"/>
        </w:rPr>
        <w:t>、《医疗器械注册证》复印件及产品彩页；</w:t>
      </w:r>
    </w:p>
    <w:p w14:paraId="494624EC" w14:textId="77777777" w:rsidR="00402A0B" w:rsidRDefault="00E31209">
      <w:pPr>
        <w:widowControl/>
        <w:spacing w:line="360" w:lineRule="auto"/>
        <w:ind w:firstLineChars="200" w:firstLine="480"/>
        <w:jc w:val="left"/>
        <w:rPr>
          <w:rFonts w:ascii="Times New Roman" w:eastAsia="宋体" w:hAnsi="Times New Roman" w:cs="Times New Roman"/>
          <w:sz w:val="24"/>
          <w:szCs w:val="24"/>
        </w:rPr>
      </w:pPr>
      <w:r>
        <w:rPr>
          <w:rFonts w:ascii="Times New Roman" w:eastAsia="宋体" w:hAnsi="Times New Roman" w:cs="Times New Roman" w:hint="eastAsia"/>
          <w:sz w:val="24"/>
          <w:szCs w:val="24"/>
        </w:rPr>
        <w:t>5</w:t>
      </w:r>
      <w:r>
        <w:rPr>
          <w:rFonts w:ascii="Times New Roman" w:eastAsia="宋体" w:hAnsi="Times New Roman" w:cs="Times New Roman" w:hint="eastAsia"/>
          <w:sz w:val="24"/>
          <w:szCs w:val="24"/>
        </w:rPr>
        <w:t>、合法有效的投标报价表、参数响应表；</w:t>
      </w:r>
    </w:p>
    <w:p w14:paraId="45A35217" w14:textId="77777777" w:rsidR="00402A0B" w:rsidRDefault="00E31209">
      <w:pPr>
        <w:widowControl/>
        <w:spacing w:line="360" w:lineRule="auto"/>
        <w:ind w:firstLineChars="200" w:firstLine="480"/>
        <w:jc w:val="left"/>
        <w:rPr>
          <w:rFonts w:ascii="Times New Roman" w:eastAsia="宋体" w:hAnsi="Times New Roman" w:cs="Times New Roman"/>
          <w:sz w:val="24"/>
          <w:szCs w:val="24"/>
        </w:rPr>
      </w:pPr>
      <w:r>
        <w:rPr>
          <w:rFonts w:ascii="Times New Roman" w:eastAsia="宋体" w:hAnsi="Times New Roman" w:cs="Times New Roman" w:hint="eastAsia"/>
          <w:sz w:val="24"/>
          <w:szCs w:val="24"/>
        </w:rPr>
        <w:t>6</w:t>
      </w:r>
      <w:r>
        <w:rPr>
          <w:rFonts w:ascii="Times New Roman" w:eastAsia="宋体" w:hAnsi="Times New Roman" w:cs="Times New Roman" w:hint="eastAsia"/>
          <w:sz w:val="24"/>
          <w:szCs w:val="24"/>
        </w:rPr>
        <w:t>、投标人认为有必要提供的其他资料。</w:t>
      </w:r>
    </w:p>
    <w:p w14:paraId="46E929C1" w14:textId="77777777" w:rsidR="00402A0B" w:rsidRDefault="00E31209">
      <w:pPr>
        <w:widowControl/>
        <w:spacing w:line="360" w:lineRule="auto"/>
        <w:ind w:firstLineChars="200" w:firstLine="480"/>
        <w:jc w:val="left"/>
        <w:rPr>
          <w:rFonts w:ascii="Times New Roman" w:eastAsia="宋体" w:hAnsi="Times New Roman" w:cs="Times New Roman"/>
          <w:sz w:val="24"/>
          <w:szCs w:val="24"/>
        </w:rPr>
      </w:pPr>
      <w:r>
        <w:rPr>
          <w:rFonts w:ascii="Times New Roman" w:eastAsia="宋体" w:hAnsi="Times New Roman" w:cs="Times New Roman" w:hint="eastAsia"/>
          <w:sz w:val="24"/>
          <w:szCs w:val="24"/>
        </w:rPr>
        <w:t>7</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为杜绝采购过程中一切不正当竞争行为，所有中选供货商必须保证正常供货，满足院方需求．如合同期内不能正常供货者，将列入不良记录名单，</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年内将不得参与我院所有医用耗材的投标，并停止在我院在供货物</w:t>
      </w:r>
      <w:r>
        <w:rPr>
          <w:rFonts w:ascii="Times New Roman" w:eastAsia="宋体" w:hAnsi="Times New Roman" w:cs="Times New Roman" w:hint="eastAsia"/>
          <w:sz w:val="24"/>
          <w:szCs w:val="24"/>
        </w:rPr>
        <w:t>。</w:t>
      </w:r>
    </w:p>
    <w:p w14:paraId="0131D4BE" w14:textId="77777777" w:rsidR="00402A0B" w:rsidRDefault="00E31209">
      <w:pPr>
        <w:widowControl/>
        <w:spacing w:line="360" w:lineRule="auto"/>
        <w:ind w:firstLineChars="200" w:firstLine="480"/>
        <w:jc w:val="left"/>
        <w:rPr>
          <w:rFonts w:ascii="Times New Roman" w:eastAsia="宋体" w:hAnsi="Times New Roman" w:cs="Times New Roman"/>
          <w:sz w:val="24"/>
          <w:szCs w:val="24"/>
        </w:rPr>
      </w:pPr>
      <w:r>
        <w:rPr>
          <w:rFonts w:ascii="Times New Roman" w:eastAsia="宋体" w:hAnsi="Times New Roman" w:cs="Times New Roman" w:hint="eastAsia"/>
          <w:sz w:val="24"/>
          <w:szCs w:val="24"/>
        </w:rPr>
        <w:t>三、产品名称</w:t>
      </w:r>
      <w:r>
        <w:rPr>
          <w:rFonts w:ascii="Times New Roman" w:eastAsia="宋体" w:hAnsi="Times New Roman" w:cs="Times New Roman"/>
          <w:sz w:val="24"/>
          <w:szCs w:val="24"/>
        </w:rPr>
        <w:t>及</w:t>
      </w:r>
      <w:r>
        <w:rPr>
          <w:rFonts w:ascii="Times New Roman" w:eastAsia="宋体" w:hAnsi="Times New Roman" w:cs="Times New Roman" w:hint="eastAsia"/>
          <w:sz w:val="24"/>
          <w:szCs w:val="24"/>
        </w:rPr>
        <w:t>报价要求</w:t>
      </w:r>
    </w:p>
    <w:p w14:paraId="0C1F5750" w14:textId="77777777" w:rsidR="00402A0B" w:rsidRDefault="00E31209">
      <w:pPr>
        <w:widowControl/>
        <w:spacing w:line="360" w:lineRule="auto"/>
        <w:ind w:firstLineChars="200" w:firstLine="480"/>
        <w:jc w:val="left"/>
        <w:rPr>
          <w:rFonts w:ascii="Times New Roman" w:eastAsia="宋体" w:hAnsi="Times New Roman" w:cs="Times New Roman"/>
          <w:sz w:val="24"/>
          <w:szCs w:val="24"/>
        </w:rPr>
      </w:pPr>
      <w:r>
        <w:rPr>
          <w:rFonts w:ascii="Times New Roman" w:eastAsia="宋体" w:hAnsi="Times New Roman" w:cs="Times New Roman"/>
          <w:sz w:val="24"/>
          <w:szCs w:val="24"/>
        </w:rPr>
        <w:t>1</w:t>
      </w:r>
      <w:r>
        <w:rPr>
          <w:rFonts w:ascii="Times New Roman" w:eastAsia="宋体" w:hAnsi="Times New Roman" w:cs="Times New Roman"/>
          <w:sz w:val="24"/>
          <w:szCs w:val="24"/>
        </w:rPr>
        <w:t>、产品</w:t>
      </w:r>
      <w:r>
        <w:rPr>
          <w:rFonts w:ascii="Times New Roman" w:eastAsia="宋体" w:hAnsi="Times New Roman" w:cs="Times New Roman" w:hint="eastAsia"/>
          <w:sz w:val="24"/>
          <w:szCs w:val="24"/>
        </w:rPr>
        <w:t>分三个包询价，规格和要求</w:t>
      </w:r>
      <w:r>
        <w:rPr>
          <w:rFonts w:ascii="Times New Roman" w:eastAsia="宋体" w:hAnsi="Times New Roman" w:cs="Times New Roman"/>
          <w:sz w:val="24"/>
          <w:szCs w:val="24"/>
        </w:rPr>
        <w:t>详见询价表。</w:t>
      </w:r>
      <w:r>
        <w:rPr>
          <w:rFonts w:ascii="Times New Roman" w:eastAsia="宋体" w:hAnsi="Times New Roman" w:cs="Times New Roman"/>
          <w:sz w:val="24"/>
          <w:szCs w:val="24"/>
        </w:rPr>
        <w:t xml:space="preserve">  </w:t>
      </w:r>
    </w:p>
    <w:p w14:paraId="01FB659C" w14:textId="77777777" w:rsidR="00402A0B" w:rsidRDefault="00E31209">
      <w:pPr>
        <w:widowControl/>
        <w:spacing w:line="360" w:lineRule="auto"/>
        <w:ind w:firstLineChars="200" w:firstLine="480"/>
        <w:jc w:val="left"/>
        <w:rPr>
          <w:rFonts w:ascii="Times New Roman" w:eastAsia="宋体" w:hAnsi="Times New Roman" w:cs="Times New Roman"/>
          <w:sz w:val="24"/>
          <w:szCs w:val="24"/>
        </w:rPr>
      </w:pPr>
      <w:r>
        <w:rPr>
          <w:rFonts w:ascii="Times New Roman" w:eastAsia="宋体" w:hAnsi="Times New Roman" w:cs="Times New Roman"/>
          <w:sz w:val="24"/>
          <w:szCs w:val="24"/>
        </w:rPr>
        <w:t>2</w:t>
      </w:r>
      <w:r>
        <w:rPr>
          <w:rFonts w:ascii="Times New Roman" w:eastAsia="宋体" w:hAnsi="Times New Roman" w:cs="Times New Roman"/>
          <w:sz w:val="24"/>
          <w:szCs w:val="24"/>
        </w:rPr>
        <w:t>、对每</w:t>
      </w:r>
      <w:r>
        <w:rPr>
          <w:rFonts w:ascii="Times New Roman" w:eastAsia="宋体" w:hAnsi="Times New Roman" w:cs="Times New Roman" w:hint="eastAsia"/>
          <w:sz w:val="24"/>
          <w:szCs w:val="24"/>
        </w:rPr>
        <w:t>包</w:t>
      </w:r>
      <w:r>
        <w:rPr>
          <w:rFonts w:ascii="Times New Roman" w:eastAsia="宋体" w:hAnsi="Times New Roman" w:cs="Times New Roman"/>
          <w:sz w:val="24"/>
          <w:szCs w:val="24"/>
        </w:rPr>
        <w:t>产</w:t>
      </w:r>
      <w:proofErr w:type="gramStart"/>
      <w:r>
        <w:rPr>
          <w:rFonts w:ascii="Times New Roman" w:eastAsia="宋体" w:hAnsi="Times New Roman" w:cs="Times New Roman"/>
          <w:sz w:val="24"/>
          <w:szCs w:val="24"/>
        </w:rPr>
        <w:t>品分别</w:t>
      </w:r>
      <w:proofErr w:type="gramEnd"/>
      <w:r>
        <w:rPr>
          <w:rFonts w:ascii="Times New Roman" w:eastAsia="宋体" w:hAnsi="Times New Roman" w:cs="Times New Roman"/>
          <w:sz w:val="24"/>
          <w:szCs w:val="24"/>
        </w:rPr>
        <w:t>进行报价，</w:t>
      </w:r>
      <w:r>
        <w:rPr>
          <w:rFonts w:ascii="Times New Roman" w:eastAsia="宋体" w:hAnsi="Times New Roman" w:cs="Times New Roman" w:hint="eastAsia"/>
          <w:sz w:val="24"/>
          <w:szCs w:val="24"/>
        </w:rPr>
        <w:t>每包</w:t>
      </w:r>
      <w:r>
        <w:rPr>
          <w:rFonts w:ascii="Times New Roman" w:eastAsia="宋体" w:hAnsi="Times New Roman" w:cs="Times New Roman"/>
          <w:sz w:val="24"/>
          <w:szCs w:val="24"/>
        </w:rPr>
        <w:t>综合</w:t>
      </w:r>
      <w:r>
        <w:rPr>
          <w:rFonts w:ascii="Times New Roman" w:eastAsia="宋体" w:hAnsi="Times New Roman" w:cs="Times New Roman" w:hint="eastAsia"/>
          <w:sz w:val="24"/>
          <w:szCs w:val="24"/>
        </w:rPr>
        <w:t>报</w:t>
      </w:r>
      <w:r>
        <w:rPr>
          <w:rFonts w:ascii="Times New Roman" w:eastAsia="宋体" w:hAnsi="Times New Roman" w:cs="Times New Roman"/>
          <w:sz w:val="24"/>
          <w:szCs w:val="24"/>
        </w:rPr>
        <w:t>价（</w:t>
      </w:r>
      <w:r>
        <w:rPr>
          <w:rFonts w:ascii="Times New Roman" w:eastAsia="宋体" w:hAnsi="Times New Roman" w:cs="Times New Roman" w:hint="eastAsia"/>
          <w:sz w:val="24"/>
          <w:szCs w:val="24"/>
        </w:rPr>
        <w:t>每包各品种</w:t>
      </w:r>
      <w:r>
        <w:rPr>
          <w:rFonts w:ascii="Times New Roman" w:eastAsia="宋体" w:hAnsi="Times New Roman" w:cs="Times New Roman"/>
          <w:sz w:val="24"/>
          <w:szCs w:val="24"/>
        </w:rPr>
        <w:t>年平均用量</w:t>
      </w:r>
      <w:r>
        <w:rPr>
          <w:rFonts w:ascii="Times New Roman" w:eastAsia="宋体" w:hAnsi="Times New Roman" w:cs="Times New Roman" w:hint="eastAsia"/>
          <w:sz w:val="24"/>
          <w:szCs w:val="24"/>
        </w:rPr>
        <w:t>《预计数》乘以各</w:t>
      </w:r>
      <w:r>
        <w:rPr>
          <w:rFonts w:ascii="Times New Roman" w:eastAsia="宋体" w:hAnsi="Times New Roman" w:cs="Times New Roman"/>
          <w:sz w:val="24"/>
          <w:szCs w:val="24"/>
        </w:rPr>
        <w:t>品种</w:t>
      </w:r>
      <w:r>
        <w:rPr>
          <w:rFonts w:ascii="Times New Roman" w:eastAsia="宋体" w:hAnsi="Times New Roman" w:cs="Times New Roman" w:hint="eastAsia"/>
          <w:sz w:val="24"/>
          <w:szCs w:val="24"/>
        </w:rPr>
        <w:t>报</w:t>
      </w:r>
      <w:r>
        <w:rPr>
          <w:rFonts w:ascii="Times New Roman" w:eastAsia="宋体" w:hAnsi="Times New Roman" w:cs="Times New Roman"/>
          <w:sz w:val="24"/>
          <w:szCs w:val="24"/>
        </w:rPr>
        <w:t>价</w:t>
      </w:r>
      <w:r>
        <w:rPr>
          <w:rFonts w:ascii="Times New Roman" w:eastAsia="宋体" w:hAnsi="Times New Roman" w:cs="Times New Roman" w:hint="eastAsia"/>
          <w:sz w:val="24"/>
          <w:szCs w:val="24"/>
        </w:rPr>
        <w:t>金额</w:t>
      </w:r>
      <w:r>
        <w:rPr>
          <w:rFonts w:ascii="Times New Roman" w:eastAsia="宋体" w:hAnsi="Times New Roman" w:cs="Times New Roman"/>
          <w:sz w:val="24"/>
          <w:szCs w:val="24"/>
        </w:rPr>
        <w:t>的总和）最低者中标。</w:t>
      </w:r>
    </w:p>
    <w:p w14:paraId="1575D1F5" w14:textId="34CD26CA" w:rsidR="00402A0B" w:rsidRDefault="00E31209">
      <w:pPr>
        <w:widowControl/>
        <w:spacing w:line="360" w:lineRule="auto"/>
        <w:ind w:firstLineChars="200" w:firstLine="480"/>
        <w:jc w:val="left"/>
        <w:rPr>
          <w:rFonts w:ascii="Times New Roman" w:eastAsia="宋体" w:hAnsi="Times New Roman" w:cs="Times New Roman"/>
          <w:sz w:val="24"/>
          <w:szCs w:val="24"/>
        </w:rPr>
      </w:pPr>
      <w:r>
        <w:rPr>
          <w:rFonts w:ascii="Times New Roman" w:eastAsia="宋体" w:hAnsi="Times New Roman" w:cs="Times New Roman" w:hint="eastAsia"/>
          <w:sz w:val="24"/>
          <w:szCs w:val="24"/>
        </w:rPr>
        <w:t>3</w:t>
      </w:r>
      <w:r>
        <w:rPr>
          <w:rFonts w:ascii="Times New Roman" w:eastAsia="宋体" w:hAnsi="Times New Roman" w:cs="Times New Roman"/>
          <w:sz w:val="24"/>
          <w:szCs w:val="24"/>
        </w:rPr>
        <w:t>、</w:t>
      </w:r>
      <w:r>
        <w:rPr>
          <w:rFonts w:ascii="Times New Roman" w:eastAsia="宋体" w:hAnsi="Times New Roman" w:cs="Times New Roman" w:hint="eastAsia"/>
          <w:b/>
          <w:bCs/>
          <w:sz w:val="24"/>
          <w:szCs w:val="24"/>
        </w:rPr>
        <w:t>合同期内，若医院引进</w:t>
      </w:r>
      <w:r>
        <w:rPr>
          <w:rFonts w:ascii="Times New Roman" w:eastAsia="宋体" w:hAnsi="Times New Roman" w:cs="Times New Roman" w:hint="eastAsia"/>
          <w:b/>
          <w:bCs/>
          <w:sz w:val="24"/>
          <w:szCs w:val="24"/>
        </w:rPr>
        <w:t>SPD</w:t>
      </w:r>
      <w:r>
        <w:rPr>
          <w:rFonts w:ascii="Times New Roman" w:eastAsia="宋体" w:hAnsi="Times New Roman" w:cs="Times New Roman" w:hint="eastAsia"/>
          <w:b/>
          <w:bCs/>
          <w:sz w:val="24"/>
          <w:szCs w:val="24"/>
        </w:rPr>
        <w:t>系统，供应商应按</w:t>
      </w:r>
      <w:r>
        <w:rPr>
          <w:rFonts w:ascii="Times New Roman" w:eastAsia="宋体" w:hAnsi="Times New Roman" w:cs="Times New Roman" w:hint="eastAsia"/>
          <w:b/>
          <w:bCs/>
          <w:sz w:val="24"/>
          <w:szCs w:val="24"/>
        </w:rPr>
        <w:t>SPD</w:t>
      </w:r>
      <w:r>
        <w:rPr>
          <w:rFonts w:ascii="Times New Roman" w:eastAsia="宋体" w:hAnsi="Times New Roman" w:cs="Times New Roman" w:hint="eastAsia"/>
          <w:b/>
          <w:bCs/>
          <w:sz w:val="24"/>
          <w:szCs w:val="24"/>
        </w:rPr>
        <w:t>中标文件</w:t>
      </w:r>
      <w:r w:rsidR="002B2652">
        <w:rPr>
          <w:rFonts w:ascii="Times New Roman" w:eastAsia="宋体" w:hAnsi="Times New Roman" w:cs="Times New Roman" w:hint="eastAsia"/>
          <w:b/>
          <w:bCs/>
          <w:sz w:val="24"/>
          <w:szCs w:val="24"/>
        </w:rPr>
        <w:t>规定</w:t>
      </w:r>
      <w:r>
        <w:rPr>
          <w:rFonts w:ascii="Times New Roman" w:eastAsia="宋体" w:hAnsi="Times New Roman" w:cs="Times New Roman" w:hint="eastAsia"/>
          <w:b/>
          <w:bCs/>
          <w:sz w:val="24"/>
          <w:szCs w:val="24"/>
        </w:rPr>
        <w:t>支付</w:t>
      </w:r>
      <w:r w:rsidR="002B2652">
        <w:rPr>
          <w:rFonts w:ascii="Times New Roman" w:eastAsia="宋体" w:hAnsi="Times New Roman" w:cs="Times New Roman" w:hint="eastAsia"/>
          <w:b/>
          <w:bCs/>
          <w:sz w:val="24"/>
          <w:szCs w:val="24"/>
        </w:rPr>
        <w:t>对</w:t>
      </w:r>
      <w:r>
        <w:rPr>
          <w:rFonts w:ascii="Times New Roman" w:eastAsia="宋体" w:hAnsi="Times New Roman" w:cs="Times New Roman" w:hint="eastAsia"/>
          <w:b/>
          <w:bCs/>
          <w:sz w:val="24"/>
          <w:szCs w:val="24"/>
        </w:rPr>
        <w:t>应的耗材管理费用。请各供应商充分</w:t>
      </w:r>
      <w:r>
        <w:rPr>
          <w:rFonts w:ascii="Times New Roman" w:eastAsia="宋体" w:hAnsi="Times New Roman" w:cs="Times New Roman"/>
          <w:b/>
          <w:bCs/>
          <w:sz w:val="24"/>
          <w:szCs w:val="24"/>
        </w:rPr>
        <w:t>考虑</w:t>
      </w:r>
      <w:r>
        <w:rPr>
          <w:rFonts w:ascii="Times New Roman" w:eastAsia="宋体" w:hAnsi="Times New Roman" w:cs="Times New Roman" w:hint="eastAsia"/>
          <w:b/>
          <w:bCs/>
          <w:sz w:val="24"/>
          <w:szCs w:val="24"/>
        </w:rPr>
        <w:t>投标报价</w:t>
      </w:r>
      <w:bookmarkStart w:id="0" w:name="_GoBack"/>
      <w:bookmarkEnd w:id="0"/>
      <w:r>
        <w:rPr>
          <w:rFonts w:ascii="Times New Roman" w:eastAsia="宋体" w:hAnsi="Times New Roman" w:cs="Times New Roman" w:hint="eastAsia"/>
          <w:b/>
          <w:bCs/>
          <w:sz w:val="24"/>
          <w:szCs w:val="24"/>
        </w:rPr>
        <w:t>。</w:t>
      </w:r>
    </w:p>
    <w:p w14:paraId="4411101C" w14:textId="77777777" w:rsidR="00402A0B" w:rsidRDefault="00E31209">
      <w:pPr>
        <w:widowControl/>
        <w:spacing w:line="360" w:lineRule="auto"/>
        <w:ind w:firstLineChars="200" w:firstLine="480"/>
        <w:jc w:val="left"/>
        <w:rPr>
          <w:rFonts w:ascii="Times New Roman" w:eastAsia="宋体" w:hAnsi="Times New Roman" w:cs="Times New Roman"/>
          <w:sz w:val="24"/>
          <w:szCs w:val="24"/>
        </w:rPr>
      </w:pPr>
      <w:r>
        <w:rPr>
          <w:rFonts w:ascii="Times New Roman" w:eastAsia="宋体" w:hAnsi="Times New Roman" w:cs="Times New Roman" w:hint="eastAsia"/>
          <w:sz w:val="24"/>
          <w:szCs w:val="24"/>
        </w:rPr>
        <w:t>四、采购期限及投标文件递交日期：</w:t>
      </w:r>
    </w:p>
    <w:p w14:paraId="4403CA73" w14:textId="77777777" w:rsidR="00402A0B" w:rsidRDefault="00E31209">
      <w:pPr>
        <w:widowControl/>
        <w:spacing w:line="360" w:lineRule="auto"/>
        <w:ind w:firstLineChars="200" w:firstLine="480"/>
        <w:jc w:val="left"/>
        <w:rPr>
          <w:rFonts w:ascii="Times New Roman" w:eastAsia="宋体" w:hAnsi="Times New Roman" w:cs="Times New Roman"/>
          <w:sz w:val="24"/>
          <w:szCs w:val="24"/>
        </w:rPr>
      </w:pP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、采购期限为三年，</w:t>
      </w:r>
      <w:r>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个月试用期加</w:t>
      </w:r>
      <w:r>
        <w:rPr>
          <w:rFonts w:ascii="Times New Roman" w:eastAsia="宋体" w:hAnsi="Times New Roman" w:cs="Times New Roman" w:hint="eastAsia"/>
          <w:sz w:val="24"/>
          <w:szCs w:val="24"/>
        </w:rPr>
        <w:t>36</w:t>
      </w:r>
      <w:r>
        <w:rPr>
          <w:rFonts w:ascii="Times New Roman" w:eastAsia="宋体" w:hAnsi="Times New Roman" w:cs="Times New Roman" w:hint="eastAsia"/>
          <w:sz w:val="24"/>
          <w:szCs w:val="24"/>
        </w:rPr>
        <w:t>个月合同期。</w:t>
      </w:r>
    </w:p>
    <w:p w14:paraId="30DCA0F6" w14:textId="77777777" w:rsidR="00402A0B" w:rsidRDefault="00E31209">
      <w:pPr>
        <w:widowControl/>
        <w:spacing w:line="360" w:lineRule="auto"/>
        <w:ind w:firstLineChars="200" w:firstLine="480"/>
        <w:jc w:val="left"/>
        <w:rPr>
          <w:rFonts w:ascii="Times New Roman" w:eastAsia="宋体" w:hAnsi="Times New Roman" w:cs="Times New Roman"/>
          <w:sz w:val="24"/>
          <w:szCs w:val="24"/>
        </w:rPr>
      </w:pPr>
      <w:r>
        <w:rPr>
          <w:rFonts w:ascii="Times New Roman" w:eastAsia="宋体" w:hAnsi="Times New Roman" w:cs="Times New Roman" w:hint="eastAsia"/>
          <w:sz w:val="24"/>
          <w:szCs w:val="24"/>
        </w:rPr>
        <w:lastRenderedPageBreak/>
        <w:t>2</w:t>
      </w:r>
      <w:r>
        <w:rPr>
          <w:rFonts w:ascii="Times New Roman" w:eastAsia="宋体" w:hAnsi="Times New Roman" w:cs="Times New Roman" w:hint="eastAsia"/>
          <w:sz w:val="24"/>
          <w:szCs w:val="24"/>
        </w:rPr>
        <w:t>、投标时间：</w:t>
      </w:r>
      <w:r>
        <w:rPr>
          <w:rFonts w:ascii="Times New Roman" w:eastAsia="宋体" w:hAnsi="Times New Roman" w:cs="Times New Roman"/>
          <w:sz w:val="24"/>
          <w:szCs w:val="24"/>
        </w:rPr>
        <w:t>请于</w:t>
      </w:r>
      <w:r>
        <w:rPr>
          <w:rFonts w:ascii="Times New Roman" w:eastAsia="宋体" w:hAnsi="Times New Roman" w:cs="Times New Roman"/>
          <w:sz w:val="24"/>
          <w:szCs w:val="24"/>
        </w:rPr>
        <w:t>202</w:t>
      </w:r>
      <w:r>
        <w:rPr>
          <w:rFonts w:ascii="Times New Roman" w:eastAsia="宋体" w:hAnsi="Times New Roman" w:cs="Times New Roman" w:hint="eastAsia"/>
          <w:sz w:val="24"/>
          <w:szCs w:val="24"/>
        </w:rPr>
        <w:t>6</w:t>
      </w:r>
      <w:r>
        <w:rPr>
          <w:rFonts w:ascii="Times New Roman" w:eastAsia="宋体" w:hAnsi="Times New Roman" w:cs="Times New Roman"/>
          <w:sz w:val="24"/>
          <w:szCs w:val="24"/>
        </w:rPr>
        <w:t>年</w:t>
      </w:r>
      <w:r>
        <w:rPr>
          <w:rFonts w:ascii="Times New Roman" w:eastAsia="宋体" w:hAnsi="Times New Roman" w:cs="Times New Roman" w:hint="eastAsia"/>
          <w:sz w:val="24"/>
          <w:szCs w:val="24"/>
        </w:rPr>
        <w:t>7</w:t>
      </w:r>
      <w:r>
        <w:rPr>
          <w:rFonts w:ascii="Times New Roman" w:eastAsia="宋体" w:hAnsi="Times New Roman" w:cs="Times New Roman"/>
          <w:sz w:val="24"/>
          <w:szCs w:val="24"/>
        </w:rPr>
        <w:t>月</w:t>
      </w:r>
      <w:r>
        <w:rPr>
          <w:rFonts w:ascii="Times New Roman" w:eastAsia="宋体" w:hAnsi="Times New Roman" w:cs="Times New Roman" w:hint="eastAsia"/>
          <w:sz w:val="24"/>
          <w:szCs w:val="24"/>
        </w:rPr>
        <w:t>15</w:t>
      </w:r>
      <w:r>
        <w:rPr>
          <w:rFonts w:ascii="Times New Roman" w:eastAsia="宋体" w:hAnsi="Times New Roman" w:cs="Times New Roman"/>
          <w:sz w:val="24"/>
          <w:szCs w:val="24"/>
        </w:rPr>
        <w:t>日</w:t>
      </w:r>
      <w:r>
        <w:rPr>
          <w:rFonts w:ascii="Times New Roman" w:eastAsia="宋体" w:hAnsi="Times New Roman" w:cs="Times New Roman"/>
          <w:sz w:val="24"/>
          <w:szCs w:val="24"/>
        </w:rPr>
        <w:t>15:00</w:t>
      </w:r>
      <w:r>
        <w:rPr>
          <w:rFonts w:ascii="Times New Roman" w:eastAsia="宋体" w:hAnsi="Times New Roman" w:cs="Times New Roman"/>
          <w:sz w:val="24"/>
          <w:szCs w:val="24"/>
        </w:rPr>
        <w:t>前请将投标</w:t>
      </w:r>
      <w:r>
        <w:rPr>
          <w:rFonts w:ascii="Times New Roman" w:eastAsia="宋体" w:hAnsi="Times New Roman" w:cs="Times New Roman" w:hint="eastAsia"/>
          <w:sz w:val="24"/>
          <w:szCs w:val="24"/>
        </w:rPr>
        <w:t>文件</w:t>
      </w:r>
      <w:r>
        <w:rPr>
          <w:rFonts w:ascii="Times New Roman" w:eastAsia="宋体" w:hAnsi="Times New Roman" w:cs="Times New Roman"/>
          <w:sz w:val="24"/>
          <w:szCs w:val="24"/>
        </w:rPr>
        <w:t>（密封）邮寄或送达潜山市</w:t>
      </w:r>
      <w:r>
        <w:rPr>
          <w:rFonts w:ascii="Times New Roman" w:eastAsia="宋体" w:hAnsi="Times New Roman" w:cs="Times New Roman" w:hint="eastAsia"/>
          <w:sz w:val="24"/>
          <w:szCs w:val="24"/>
        </w:rPr>
        <w:t>中</w:t>
      </w:r>
      <w:r>
        <w:rPr>
          <w:rFonts w:ascii="Times New Roman" w:eastAsia="宋体" w:hAnsi="Times New Roman" w:cs="Times New Roman"/>
          <w:sz w:val="24"/>
          <w:szCs w:val="24"/>
        </w:rPr>
        <w:t>医院招标采购办</w:t>
      </w:r>
      <w:r>
        <w:rPr>
          <w:rFonts w:ascii="Times New Roman" w:eastAsia="宋体" w:hAnsi="Times New Roman" w:cs="Times New Roman" w:hint="eastAsia"/>
          <w:sz w:val="24"/>
          <w:szCs w:val="24"/>
        </w:rPr>
        <w:t>（安徽省安庆市潜山市梅城镇潜阳路</w:t>
      </w:r>
      <w:r>
        <w:rPr>
          <w:rFonts w:ascii="Times New Roman" w:eastAsia="宋体" w:hAnsi="Times New Roman" w:cs="Times New Roman" w:hint="eastAsia"/>
          <w:sz w:val="24"/>
          <w:szCs w:val="24"/>
        </w:rPr>
        <w:t>678</w:t>
      </w:r>
      <w:r>
        <w:rPr>
          <w:rFonts w:ascii="Times New Roman" w:eastAsia="宋体" w:hAnsi="Times New Roman" w:cs="Times New Roman" w:hint="eastAsia"/>
          <w:sz w:val="24"/>
          <w:szCs w:val="24"/>
        </w:rPr>
        <w:t>号，邮编：</w:t>
      </w:r>
      <w:r>
        <w:rPr>
          <w:rFonts w:ascii="Times New Roman" w:eastAsia="宋体" w:hAnsi="Times New Roman" w:cs="Times New Roman" w:hint="eastAsia"/>
          <w:sz w:val="24"/>
          <w:szCs w:val="24"/>
        </w:rPr>
        <w:t>246300</w:t>
      </w:r>
      <w:r>
        <w:rPr>
          <w:rFonts w:ascii="Times New Roman" w:eastAsia="宋体" w:hAnsi="Times New Roman" w:cs="Times New Roman" w:hint="eastAsia"/>
          <w:sz w:val="24"/>
          <w:szCs w:val="24"/>
        </w:rPr>
        <w:t>）</w:t>
      </w:r>
      <w:r>
        <w:rPr>
          <w:rFonts w:ascii="Times New Roman" w:eastAsia="宋体" w:hAnsi="Times New Roman" w:cs="Times New Roman"/>
          <w:sz w:val="24"/>
          <w:szCs w:val="24"/>
        </w:rPr>
        <w:t>。即日我院将组织评标，逾期不再接受任何</w:t>
      </w:r>
      <w:r>
        <w:rPr>
          <w:rFonts w:ascii="Times New Roman" w:eastAsia="宋体" w:hAnsi="Times New Roman" w:cs="Times New Roman" w:hint="eastAsia"/>
          <w:sz w:val="24"/>
          <w:szCs w:val="24"/>
        </w:rPr>
        <w:t>投标</w:t>
      </w:r>
      <w:r>
        <w:rPr>
          <w:rFonts w:ascii="Times New Roman" w:eastAsia="宋体" w:hAnsi="Times New Roman" w:cs="Times New Roman"/>
          <w:sz w:val="24"/>
          <w:szCs w:val="24"/>
        </w:rPr>
        <w:t>文件。</w:t>
      </w:r>
    </w:p>
    <w:p w14:paraId="7579F250" w14:textId="77777777" w:rsidR="00402A0B" w:rsidRDefault="00E31209">
      <w:pPr>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、联系方式：</w:t>
      </w:r>
      <w:r>
        <w:rPr>
          <w:rFonts w:ascii="Times New Roman" w:eastAsia="宋体" w:hAnsi="Times New Roman" w:cs="Times New Roman" w:hint="eastAsia"/>
          <w:sz w:val="24"/>
          <w:szCs w:val="24"/>
        </w:rPr>
        <w:t>0556-8962577</w:t>
      </w:r>
      <w:r>
        <w:rPr>
          <w:rFonts w:ascii="Times New Roman" w:eastAsia="宋体" w:hAnsi="Times New Roman" w:cs="Times New Roman" w:hint="eastAsia"/>
          <w:sz w:val="24"/>
          <w:szCs w:val="24"/>
        </w:rPr>
        <w:t>（办公室电话）</w:t>
      </w:r>
      <w:r>
        <w:rPr>
          <w:rFonts w:ascii="Times New Roman" w:eastAsia="宋体" w:hAnsi="Times New Roman" w:cs="Times New Roman" w:hint="eastAsia"/>
          <w:sz w:val="24"/>
          <w:szCs w:val="24"/>
        </w:rPr>
        <w:t>/13966964718</w:t>
      </w:r>
      <w:r>
        <w:rPr>
          <w:rFonts w:ascii="Times New Roman" w:eastAsia="宋体" w:hAnsi="Times New Roman" w:cs="Times New Roman" w:hint="eastAsia"/>
          <w:sz w:val="24"/>
          <w:szCs w:val="24"/>
        </w:rPr>
        <w:t>（储）</w:t>
      </w:r>
      <w:r>
        <w:rPr>
          <w:rFonts w:ascii="Times New Roman" w:eastAsia="宋体" w:hAnsi="Times New Roman" w:cs="Times New Roman" w:hint="eastAsia"/>
          <w:sz w:val="24"/>
          <w:szCs w:val="24"/>
        </w:rPr>
        <w:t>/18133057197</w:t>
      </w:r>
      <w:r>
        <w:rPr>
          <w:rFonts w:ascii="Times New Roman" w:eastAsia="宋体" w:hAnsi="Times New Roman" w:cs="Times New Roman" w:hint="eastAsia"/>
          <w:sz w:val="24"/>
          <w:szCs w:val="24"/>
        </w:rPr>
        <w:t>（徐）</w:t>
      </w:r>
    </w:p>
    <w:p w14:paraId="3D28F47B" w14:textId="77777777" w:rsidR="00402A0B" w:rsidRDefault="00402A0B">
      <w:pPr>
        <w:ind w:firstLineChars="200" w:firstLine="480"/>
        <w:rPr>
          <w:rFonts w:ascii="Times New Roman" w:eastAsia="宋体" w:hAnsi="Times New Roman" w:cs="Times New Roman"/>
          <w:sz w:val="24"/>
          <w:szCs w:val="24"/>
        </w:rPr>
      </w:pPr>
    </w:p>
    <w:p w14:paraId="1106FAFD" w14:textId="77777777" w:rsidR="00402A0B" w:rsidRDefault="00402A0B">
      <w:pPr>
        <w:ind w:firstLineChars="200" w:firstLine="480"/>
        <w:rPr>
          <w:rFonts w:ascii="Times New Roman" w:eastAsia="宋体" w:hAnsi="Times New Roman" w:cs="Times New Roman"/>
          <w:sz w:val="24"/>
          <w:szCs w:val="24"/>
        </w:rPr>
      </w:pPr>
    </w:p>
    <w:p w14:paraId="5EA11EA9" w14:textId="77777777" w:rsidR="00402A0B" w:rsidRDefault="00402A0B">
      <w:pPr>
        <w:ind w:firstLineChars="200" w:firstLine="480"/>
        <w:rPr>
          <w:rFonts w:ascii="Times New Roman" w:eastAsia="宋体" w:hAnsi="Times New Roman" w:cs="Times New Roman"/>
          <w:sz w:val="24"/>
          <w:szCs w:val="24"/>
        </w:rPr>
      </w:pPr>
    </w:p>
    <w:p w14:paraId="2FAE5B1D" w14:textId="77777777" w:rsidR="00402A0B" w:rsidRDefault="00402A0B">
      <w:pPr>
        <w:ind w:firstLineChars="200" w:firstLine="480"/>
        <w:rPr>
          <w:rFonts w:ascii="Times New Roman" w:eastAsia="宋体" w:hAnsi="Times New Roman" w:cs="Times New Roman"/>
          <w:sz w:val="24"/>
          <w:szCs w:val="24"/>
        </w:rPr>
      </w:pPr>
    </w:p>
    <w:p w14:paraId="426DE099" w14:textId="77777777" w:rsidR="00402A0B" w:rsidRDefault="00E31209">
      <w:pPr>
        <w:ind w:firstLineChars="200" w:firstLine="480"/>
        <w:rPr>
          <w:rFonts w:ascii="Times New Roman" w:eastAsia="宋体" w:hAnsi="Times New Roman" w:cs="Times New Roman"/>
          <w:sz w:val="28"/>
          <w:szCs w:val="28"/>
        </w:rPr>
      </w:pP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8"/>
          <w:szCs w:val="28"/>
        </w:rPr>
        <w:t>潜山市中医院</w:t>
      </w:r>
    </w:p>
    <w:p w14:paraId="72B8CF68" w14:textId="77777777" w:rsidR="00402A0B" w:rsidRDefault="00E31209">
      <w:pPr>
        <w:ind w:firstLineChars="200" w:firstLine="560"/>
        <w:rPr>
          <w:rFonts w:ascii="Times New Roman" w:eastAsia="宋体" w:hAnsi="Times New Roman" w:cs="Times New Roman"/>
          <w:sz w:val="28"/>
          <w:szCs w:val="28"/>
        </w:rPr>
      </w:pPr>
      <w:r>
        <w:rPr>
          <w:rFonts w:ascii="Times New Roman" w:eastAsia="宋体" w:hAnsi="Times New Roman" w:cs="Times New Roman" w:hint="eastAsia"/>
          <w:sz w:val="28"/>
          <w:szCs w:val="28"/>
        </w:rPr>
        <w:t xml:space="preserve">                                        2026.07.08</w:t>
      </w:r>
    </w:p>
    <w:sectPr w:rsidR="00402A0B">
      <w:pgSz w:w="11906" w:h="16838"/>
      <w:pgMar w:top="1440" w:right="1753" w:bottom="1440" w:left="1753"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1"/>
    <w:family w:val="modern"/>
    <w:pitch w:val="default"/>
    <w:sig w:usb0="E0002AFF" w:usb1="C0007843" w:usb2="00000009" w:usb3="00000000" w:csb0="400001FF" w:csb1="FFFF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247"/>
    <w:rsid w:val="0001529C"/>
    <w:rsid w:val="00097AD2"/>
    <w:rsid w:val="00142F40"/>
    <w:rsid w:val="001610F3"/>
    <w:rsid w:val="00166532"/>
    <w:rsid w:val="00174247"/>
    <w:rsid w:val="00197B90"/>
    <w:rsid w:val="001C159E"/>
    <w:rsid w:val="0024625B"/>
    <w:rsid w:val="002A317D"/>
    <w:rsid w:val="002B2652"/>
    <w:rsid w:val="002E4E1E"/>
    <w:rsid w:val="0035661C"/>
    <w:rsid w:val="0039525A"/>
    <w:rsid w:val="00401C72"/>
    <w:rsid w:val="00402A0B"/>
    <w:rsid w:val="00413FFB"/>
    <w:rsid w:val="00483FAC"/>
    <w:rsid w:val="004C2E05"/>
    <w:rsid w:val="00553CC4"/>
    <w:rsid w:val="00591B72"/>
    <w:rsid w:val="005C0DAB"/>
    <w:rsid w:val="005C6F37"/>
    <w:rsid w:val="0061345D"/>
    <w:rsid w:val="006677A8"/>
    <w:rsid w:val="006A6015"/>
    <w:rsid w:val="00732384"/>
    <w:rsid w:val="0074359B"/>
    <w:rsid w:val="007467DD"/>
    <w:rsid w:val="00890949"/>
    <w:rsid w:val="008B4E95"/>
    <w:rsid w:val="0094788E"/>
    <w:rsid w:val="0096714F"/>
    <w:rsid w:val="0096720C"/>
    <w:rsid w:val="00986A34"/>
    <w:rsid w:val="009A1FF1"/>
    <w:rsid w:val="00AB01A3"/>
    <w:rsid w:val="00B41D56"/>
    <w:rsid w:val="00B41E34"/>
    <w:rsid w:val="00BE28FD"/>
    <w:rsid w:val="00BF6B41"/>
    <w:rsid w:val="00C22529"/>
    <w:rsid w:val="00C313B9"/>
    <w:rsid w:val="00C37956"/>
    <w:rsid w:val="00C37E62"/>
    <w:rsid w:val="00CB7CDB"/>
    <w:rsid w:val="00D9206A"/>
    <w:rsid w:val="00D95493"/>
    <w:rsid w:val="00DA2D87"/>
    <w:rsid w:val="00DC0A3E"/>
    <w:rsid w:val="00DD5783"/>
    <w:rsid w:val="00DF24ED"/>
    <w:rsid w:val="00E16277"/>
    <w:rsid w:val="00E31209"/>
    <w:rsid w:val="00F47BAC"/>
    <w:rsid w:val="00F77B6D"/>
    <w:rsid w:val="00FD0396"/>
    <w:rsid w:val="03832C72"/>
    <w:rsid w:val="079D42F3"/>
    <w:rsid w:val="488D5719"/>
    <w:rsid w:val="57581C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ABEAE"/>
  <w15:docId w15:val="{1B681E2E-04F9-40A6-A243-73571F6E0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qFormat/>
    <w:rPr>
      <w:rFonts w:ascii="宋体" w:eastAsia="宋体" w:hAnsi="Courier New" w:cs="Courier New"/>
      <w:szCs w:val="21"/>
    </w:rPr>
  </w:style>
  <w:style w:type="paragraph" w:styleId="a5">
    <w:name w:val="footer"/>
    <w:basedOn w:val="a"/>
    <w:link w:val="a6"/>
    <w:uiPriority w:val="99"/>
    <w:semiHidden/>
    <w:unhideWhenUsed/>
    <w:qFormat/>
    <w:pPr>
      <w:tabs>
        <w:tab w:val="center" w:pos="4153"/>
        <w:tab w:val="right" w:pos="8306"/>
      </w:tabs>
      <w:snapToGrid w:val="0"/>
      <w:jc w:val="left"/>
    </w:pPr>
    <w:rPr>
      <w:sz w:val="18"/>
      <w:szCs w:val="18"/>
    </w:rPr>
  </w:style>
  <w:style w:type="paragraph" w:styleId="a7">
    <w:name w:val="header"/>
    <w:basedOn w:val="a"/>
    <w:link w:val="a8"/>
    <w:uiPriority w:val="99"/>
    <w:semiHidden/>
    <w:unhideWhenUsed/>
    <w:qFormat/>
    <w:pPr>
      <w:pBdr>
        <w:bottom w:val="single" w:sz="6" w:space="1" w:color="auto"/>
      </w:pBdr>
      <w:tabs>
        <w:tab w:val="center" w:pos="4153"/>
        <w:tab w:val="right" w:pos="8306"/>
      </w:tabs>
      <w:snapToGrid w:val="0"/>
      <w:jc w:val="center"/>
    </w:pPr>
    <w:rPr>
      <w:sz w:val="18"/>
      <w:szCs w:val="18"/>
    </w:rPr>
  </w:style>
  <w:style w:type="character" w:customStyle="1" w:styleId="a4">
    <w:name w:val="纯文本 字符"/>
    <w:basedOn w:val="a0"/>
    <w:link w:val="a3"/>
    <w:uiPriority w:val="99"/>
    <w:qFormat/>
    <w:rPr>
      <w:rFonts w:ascii="宋体" w:eastAsia="宋体" w:hAnsi="Courier New" w:cs="Courier New"/>
      <w:szCs w:val="21"/>
    </w:rPr>
  </w:style>
  <w:style w:type="character" w:customStyle="1" w:styleId="a8">
    <w:name w:val="页眉 字符"/>
    <w:basedOn w:val="a0"/>
    <w:link w:val="a7"/>
    <w:uiPriority w:val="99"/>
    <w:semiHidden/>
    <w:qFormat/>
    <w:rPr>
      <w:sz w:val="18"/>
      <w:szCs w:val="18"/>
    </w:rPr>
  </w:style>
  <w:style w:type="character" w:customStyle="1" w:styleId="a6">
    <w:name w:val="页脚 字符"/>
    <w:basedOn w:val="a0"/>
    <w:link w:val="a5"/>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141</Words>
  <Characters>804</Characters>
  <Application>Microsoft Office Word</Application>
  <DocSecurity>0</DocSecurity>
  <Lines>6</Lines>
  <Paragraphs>1</Paragraphs>
  <ScaleCrop>false</ScaleCrop>
  <Company>china</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32</cp:revision>
  <dcterms:created xsi:type="dcterms:W3CDTF">2025-07-12T01:45:00Z</dcterms:created>
  <dcterms:modified xsi:type="dcterms:W3CDTF">2026-07-08T06:22:00Z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eyJoZGlkIjoiOGNjYTgzYjEzNWYzOGE5ZTczZTU2OTg4ZGMwN2VmMzEiLCJ1c2VySWQiOiI0NTk2ODYxMTMifQ==</vt:lpwstr>
  </property>
  <property fmtid="{D5CDD505-2E9C-101B-9397-08002B2CF9AE}" pid="3" name="KSOProductBuildVer">
    <vt:lpwstr>2052-12.1.0.26895</vt:lpwstr>
  </property>
  <property fmtid="{D5CDD505-2E9C-101B-9397-08002B2CF9AE}" pid="4" name="ICV">
    <vt:lpwstr>2EB96BE63E8D4C1BA6729ACECE949AD1_13</vt:lpwstr>
  </property>
</Properties>
</file>