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12" w:rsidRDefault="000B6E58">
      <w:pPr>
        <w:jc w:val="center"/>
      </w:pPr>
      <w:r>
        <w:rPr>
          <w:rFonts w:hint="eastAsia"/>
        </w:rPr>
        <w:t>多功能电离子手术治疗机技术参数</w:t>
      </w:r>
    </w:p>
    <w:p w:rsidR="00A21B12" w:rsidRDefault="00A21B12"/>
    <w:p w:rsidR="00A21B12" w:rsidRDefault="000B6E58">
      <w:r>
        <w:rPr>
          <w:rFonts w:hint="eastAsia"/>
        </w:rPr>
        <w:t>1</w:t>
      </w:r>
      <w:r>
        <w:rPr>
          <w:rFonts w:hint="eastAsia"/>
        </w:rPr>
        <w:t>、电源电压：</w:t>
      </w:r>
      <w:r>
        <w:rPr>
          <w:rFonts w:hint="eastAsia"/>
        </w:rPr>
        <w:t>220V</w:t>
      </w:r>
      <w:r>
        <w:rPr>
          <w:rFonts w:hint="eastAsia"/>
        </w:rPr>
        <w:t>±</w:t>
      </w:r>
      <w:r>
        <w:rPr>
          <w:rFonts w:hint="eastAsia"/>
        </w:rPr>
        <w:t>10%</w:t>
      </w:r>
      <w:r>
        <w:rPr>
          <w:rFonts w:hint="eastAsia"/>
        </w:rPr>
        <w:t xml:space="preserve">   </w:t>
      </w:r>
      <w:r>
        <w:rPr>
          <w:rFonts w:hint="eastAsia"/>
        </w:rPr>
        <w:t>频率</w:t>
      </w:r>
      <w:r>
        <w:rPr>
          <w:rFonts w:hint="eastAsia"/>
        </w:rPr>
        <w:t xml:space="preserve"> 50HZ</w:t>
      </w:r>
      <w:bookmarkStart w:id="0" w:name="_GoBack"/>
      <w:bookmarkEnd w:id="0"/>
    </w:p>
    <w:p w:rsidR="00A21B12" w:rsidRDefault="000B6E58">
      <w:r>
        <w:rPr>
          <w:rFonts w:hint="eastAsia"/>
        </w:rPr>
        <w:t>2</w:t>
      </w:r>
      <w:r>
        <w:rPr>
          <w:rFonts w:hint="eastAsia"/>
        </w:rPr>
        <w:t>、功率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100W</w:t>
      </w:r>
    </w:p>
    <w:p w:rsidR="00A21B12" w:rsidRDefault="000B6E58">
      <w:r>
        <w:rPr>
          <w:rFonts w:hint="eastAsia"/>
        </w:rPr>
        <w:t>3</w:t>
      </w:r>
      <w:r>
        <w:rPr>
          <w:rFonts w:hint="eastAsia"/>
        </w:rPr>
        <w:t>、输出电压指示：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15V</w:t>
      </w:r>
    </w:p>
    <w:p w:rsidR="00A21B12" w:rsidRDefault="000B6E58">
      <w:r>
        <w:rPr>
          <w:rFonts w:hint="eastAsia"/>
        </w:rPr>
        <w:t>4</w:t>
      </w:r>
      <w:r>
        <w:rPr>
          <w:rFonts w:hint="eastAsia"/>
        </w:rPr>
        <w:t>、主载频率：</w:t>
      </w:r>
      <w:r>
        <w:rPr>
          <w:rFonts w:hint="eastAsia"/>
        </w:rPr>
        <w:t>2MHz</w:t>
      </w:r>
    </w:p>
    <w:p w:rsidR="00A21B12" w:rsidRDefault="000B6E58">
      <w:r>
        <w:rPr>
          <w:rFonts w:hint="eastAsia"/>
        </w:rPr>
        <w:t>5</w:t>
      </w:r>
      <w:r>
        <w:rPr>
          <w:rFonts w:hint="eastAsia"/>
        </w:rPr>
        <w:t>、工作模式：长火、短火</w:t>
      </w:r>
    </w:p>
    <w:p w:rsidR="00A21B12" w:rsidRDefault="000B6E58">
      <w:r>
        <w:rPr>
          <w:rFonts w:hint="eastAsia"/>
        </w:rPr>
        <w:t>6</w:t>
      </w:r>
      <w:r>
        <w:rPr>
          <w:rFonts w:hint="eastAsia"/>
        </w:rPr>
        <w:t>、操作方式：长短火切换，可气化、切割、凝固</w:t>
      </w:r>
    </w:p>
    <w:p w:rsidR="00A21B12" w:rsidRDefault="000B6E58">
      <w:r>
        <w:rPr>
          <w:rFonts w:hint="eastAsia"/>
        </w:rPr>
        <w:t>7</w:t>
      </w:r>
      <w:r>
        <w:rPr>
          <w:rFonts w:hint="eastAsia"/>
        </w:rPr>
        <w:t>、单极治疗手柄：</w:t>
      </w:r>
      <w:r>
        <w:rPr>
          <w:rFonts w:hint="eastAsia"/>
        </w:rPr>
        <w:t xml:space="preserve">1 </w:t>
      </w:r>
      <w:r>
        <w:rPr>
          <w:rFonts w:hint="eastAsia"/>
        </w:rPr>
        <w:t>支</w:t>
      </w:r>
      <w:r>
        <w:rPr>
          <w:rFonts w:hint="eastAsia"/>
        </w:rPr>
        <w:t>,</w:t>
      </w:r>
      <w:r>
        <w:rPr>
          <w:rFonts w:hint="eastAsia"/>
        </w:rPr>
        <w:t>各种治疗头：</w:t>
      </w:r>
      <w:r>
        <w:rPr>
          <w:rFonts w:hint="eastAsia"/>
        </w:rPr>
        <w:t xml:space="preserve">20 </w:t>
      </w:r>
      <w:r>
        <w:rPr>
          <w:rFonts w:hint="eastAsia"/>
        </w:rPr>
        <w:t>支</w:t>
      </w:r>
    </w:p>
    <w:p w:rsidR="00A21B12" w:rsidRDefault="000B6E58">
      <w:r>
        <w:rPr>
          <w:rFonts w:hint="eastAsia"/>
        </w:rPr>
        <w:t>8</w:t>
      </w:r>
      <w:r>
        <w:rPr>
          <w:rFonts w:hint="eastAsia"/>
        </w:rPr>
        <w:t>、体积：</w:t>
      </w:r>
      <w:r>
        <w:rPr>
          <w:rFonts w:hint="eastAsia"/>
        </w:rPr>
        <w:t>14cm</w:t>
      </w:r>
      <w:r>
        <w:rPr>
          <w:rFonts w:hint="eastAsia"/>
        </w:rPr>
        <w:t>×</w:t>
      </w:r>
      <w:r>
        <w:rPr>
          <w:rFonts w:hint="eastAsia"/>
        </w:rPr>
        <w:t>32cm</w:t>
      </w:r>
      <w:r>
        <w:rPr>
          <w:rFonts w:hint="eastAsia"/>
        </w:rPr>
        <w:t>×</w:t>
      </w:r>
      <w:r>
        <w:rPr>
          <w:rFonts w:hint="eastAsia"/>
        </w:rPr>
        <w:t>32cm</w:t>
      </w:r>
    </w:p>
    <w:p w:rsidR="00A21B12" w:rsidRDefault="000B6E58">
      <w:r>
        <w:rPr>
          <w:rFonts w:hint="eastAsia"/>
        </w:rPr>
        <w:t>9</w:t>
      </w:r>
      <w:r>
        <w:rPr>
          <w:rFonts w:hint="eastAsia"/>
        </w:rPr>
        <w:t>、重量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3.5kg</w:t>
      </w:r>
    </w:p>
    <w:p w:rsidR="00A21B12" w:rsidRDefault="00A21B12"/>
    <w:p w:rsidR="00A21B12" w:rsidRDefault="000B6E58">
      <w:r>
        <w:rPr>
          <w:rFonts w:hint="eastAsia"/>
        </w:rPr>
        <w:t>特点：</w:t>
      </w:r>
    </w:p>
    <w:p w:rsidR="00A21B12" w:rsidRDefault="000B6E58">
      <w:r>
        <w:rPr>
          <w:rFonts w:hint="eastAsia"/>
        </w:rPr>
        <w:t>1</w:t>
      </w:r>
      <w:r>
        <w:rPr>
          <w:rFonts w:hint="eastAsia"/>
        </w:rPr>
        <w:t>、触笔式操作简单、准确、方便，可连续工作，也可断续工作。</w:t>
      </w:r>
    </w:p>
    <w:p w:rsidR="00A21B12" w:rsidRDefault="000B6E58">
      <w:r>
        <w:rPr>
          <w:rFonts w:hint="eastAsia"/>
        </w:rPr>
        <w:t>2</w:t>
      </w:r>
      <w:r>
        <w:rPr>
          <w:rFonts w:hint="eastAsia"/>
        </w:rPr>
        <w:t>、设有长火、短火，可适应治疗不同病种的需要。</w:t>
      </w:r>
    </w:p>
    <w:p w:rsidR="00A21B12" w:rsidRDefault="000B6E58">
      <w:r>
        <w:rPr>
          <w:rFonts w:hint="eastAsia"/>
        </w:rPr>
        <w:t>3</w:t>
      </w:r>
      <w:r>
        <w:rPr>
          <w:rFonts w:hint="eastAsia"/>
        </w:rPr>
        <w:t>、输出功率连续可调。</w:t>
      </w:r>
    </w:p>
    <w:p w:rsidR="00A21B12" w:rsidRDefault="000B6E58">
      <w:r>
        <w:rPr>
          <w:rFonts w:hint="eastAsia"/>
        </w:rPr>
        <w:t>4</w:t>
      </w:r>
      <w:r>
        <w:rPr>
          <w:rFonts w:hint="eastAsia"/>
        </w:rPr>
        <w:t>．金属治疗头易配备，可自行加长或折弯。</w:t>
      </w:r>
    </w:p>
    <w:sectPr w:rsidR="00A21B12" w:rsidSect="00A21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7F87184"/>
    <w:rsid w:val="000B6E58"/>
    <w:rsid w:val="00A21B12"/>
    <w:rsid w:val="27F8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B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木子</dc:creator>
  <cp:lastModifiedBy>Administrator</cp:lastModifiedBy>
  <cp:revision>2</cp:revision>
  <dcterms:created xsi:type="dcterms:W3CDTF">2025-06-30T09:18:00Z</dcterms:created>
  <dcterms:modified xsi:type="dcterms:W3CDTF">2025-06-30T09:18:00Z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6908E93EE7384D6DB26C461D6FC98358_11</vt:lpwstr>
  </property>
  <property fmtid="{D5CDD505-2E9C-101B-9397-08002B2CF9AE}" pid="4" name="KSOTemplateDocerSaveRecord">
    <vt:lpwstr>eyJoZGlkIjoiODQzOTlmZjBjOWYyNzI2Yjg2ZTEzZThmZDllOWU3ZTMiLCJ1c2VySWQiOiI1NTk3MzU3NTAifQ==</vt:lpwstr>
  </property>
</Properties>
</file>